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04F2B" w14:textId="29F5BCAA" w:rsidR="000B2E67" w:rsidRDefault="000B2E67" w:rsidP="000B2E67">
      <w:pPr>
        <w:rPr>
          <w:rFonts w:ascii="Century" w:hAnsi="Century"/>
        </w:rPr>
      </w:pPr>
      <w:r w:rsidRPr="000D582B">
        <w:rPr>
          <w:rFonts w:ascii="Century" w:hAnsi="Century"/>
        </w:rPr>
        <w:t>32</w:t>
      </w:r>
      <w:r>
        <w:rPr>
          <w:rFonts w:ascii="Century" w:hAnsi="Century"/>
        </w:rPr>
        <w:t>-</w:t>
      </w:r>
      <w:r>
        <w:rPr>
          <w:rFonts w:ascii="Century" w:hAnsi="Century"/>
        </w:rPr>
        <w:t>01</w:t>
      </w:r>
      <w:r w:rsidRPr="000D582B">
        <w:rPr>
          <w:rFonts w:ascii="Century" w:hAnsi="Century"/>
        </w:rPr>
        <w:t>-202</w:t>
      </w:r>
      <w:r>
        <w:rPr>
          <w:rFonts w:ascii="Century" w:hAnsi="Century"/>
        </w:rPr>
        <w:t>5</w:t>
      </w:r>
      <w:r w:rsidRPr="000D582B">
        <w:rPr>
          <w:rFonts w:ascii="Century" w:hAnsi="Century"/>
        </w:rPr>
        <w:t>-</w:t>
      </w:r>
      <w:r>
        <w:rPr>
          <w:rFonts w:ascii="Century" w:hAnsi="Century"/>
        </w:rPr>
        <w:t>1</w:t>
      </w:r>
      <w:r w:rsidRPr="000D582B">
        <w:rPr>
          <w:rFonts w:ascii="Century" w:hAnsi="Century"/>
        </w:rPr>
        <w:t>-</w:t>
      </w:r>
      <w:r>
        <w:rPr>
          <w:rFonts w:ascii="Century" w:hAnsi="Century"/>
        </w:rPr>
        <w:t>07</w:t>
      </w:r>
      <w:r w:rsidRPr="000D582B">
        <w:rPr>
          <w:rFonts w:ascii="Century" w:hAnsi="Century"/>
        </w:rPr>
        <w:t>-essay</w:t>
      </w:r>
    </w:p>
    <w:p w14:paraId="71DA1CCE" w14:textId="77777777" w:rsidR="000B2E67" w:rsidRDefault="000B2E67" w:rsidP="000B2E67">
      <w:pPr>
        <w:wordWrap w:val="0"/>
        <w:jc w:val="right"/>
        <w:rPr>
          <w:rFonts w:ascii="Century" w:hAnsi="Century"/>
        </w:rPr>
      </w:pPr>
      <w:r>
        <w:rPr>
          <w:rFonts w:ascii="Century" w:hAnsi="Century"/>
        </w:rPr>
        <w:t>SHIINA Riku</w:t>
      </w:r>
    </w:p>
    <w:p w14:paraId="14652F6B" w14:textId="2A38708F" w:rsidR="00AA14B3" w:rsidRDefault="00C7187C" w:rsidP="00AA14B3">
      <w:pPr>
        <w:jc w:val="center"/>
        <w:rPr>
          <w:rFonts w:ascii="Century" w:hAnsi="Century"/>
          <w:sz w:val="28"/>
          <w:szCs w:val="28"/>
        </w:rPr>
      </w:pPr>
      <w:r>
        <w:rPr>
          <w:rFonts w:ascii="Century" w:hAnsi="Century"/>
          <w:sz w:val="28"/>
          <w:szCs w:val="28"/>
        </w:rPr>
        <w:t xml:space="preserve">Why I deserve </w:t>
      </w:r>
      <w:r w:rsidR="004D29CF">
        <w:rPr>
          <w:rFonts w:ascii="Century" w:hAnsi="Century"/>
          <w:sz w:val="28"/>
          <w:szCs w:val="28"/>
        </w:rPr>
        <w:t>grade A</w:t>
      </w:r>
    </w:p>
    <w:p w14:paraId="5F70BC33" w14:textId="77777777" w:rsidR="00AA14B3" w:rsidRPr="00AA14B3" w:rsidRDefault="00AA14B3" w:rsidP="00AA14B3">
      <w:pPr>
        <w:jc w:val="center"/>
        <w:rPr>
          <w:rFonts w:ascii="Century" w:hAnsi="Century" w:hint="eastAsia"/>
          <w:sz w:val="28"/>
          <w:szCs w:val="28"/>
        </w:rPr>
      </w:pPr>
    </w:p>
    <w:p w14:paraId="08D8C95B" w14:textId="4B411E41" w:rsidR="00AA14B3" w:rsidRPr="00AA14B3" w:rsidRDefault="00AA14B3" w:rsidP="00AA14B3">
      <w:pPr>
        <w:ind w:firstLineChars="250" w:firstLine="550"/>
        <w:rPr>
          <w:rFonts w:ascii="Times New Roman" w:hAnsi="Times New Roman" w:cs="Times New Roman"/>
        </w:rPr>
      </w:pPr>
      <w:r w:rsidRPr="00AA14B3">
        <w:rPr>
          <w:rFonts w:ascii="Times New Roman" w:hAnsi="Times New Roman" w:cs="Times New Roman"/>
        </w:rPr>
        <w:t>This semester has been a journey of significant academic and personal growth, and I believe I deserve an A grade based on my performance and dedication to improvement. While I did miss one class, I maintained a perfect record of assignment submissions throughout the term, demonstrating my commitment to the course requirements. One of my most notable achievements was the marked improvement in my presentation skills. I successfully transitioned from being script-dependent to delivering more natural and engaging presentations</w:t>
      </w:r>
      <w:r w:rsidR="004D29CF">
        <w:rPr>
          <w:rFonts w:ascii="Times New Roman" w:hAnsi="Times New Roman" w:cs="Times New Roman"/>
        </w:rPr>
        <w:t xml:space="preserve"> like having</w:t>
      </w:r>
      <w:r w:rsidR="004D29CF" w:rsidRPr="004D29CF">
        <w:rPr>
          <w:rFonts w:ascii="Times New Roman" w:hAnsi="Times New Roman" w:cs="Times New Roman"/>
        </w:rPr>
        <w:t xml:space="preserve"> a script, but it's as if it doesn't</w:t>
      </w:r>
      <w:r w:rsidR="004D29CF">
        <w:rPr>
          <w:rFonts w:ascii="Times New Roman" w:hAnsi="Times New Roman" w:cs="Times New Roman"/>
        </w:rPr>
        <w:t xml:space="preserve">, </w:t>
      </w:r>
      <w:r w:rsidRPr="00AA14B3">
        <w:rPr>
          <w:rFonts w:ascii="Times New Roman" w:hAnsi="Times New Roman" w:cs="Times New Roman"/>
        </w:rPr>
        <w:t>creating the impression that I was speaking without any prepared text while maintaining high-quality content.</w:t>
      </w:r>
    </w:p>
    <w:p w14:paraId="7FB16559" w14:textId="77777777" w:rsidR="00AA14B3" w:rsidRPr="00AA14B3" w:rsidRDefault="00AA14B3" w:rsidP="00AA14B3">
      <w:pPr>
        <w:rPr>
          <w:rFonts w:ascii="Times New Roman" w:hAnsi="Times New Roman" w:cs="Times New Roman"/>
        </w:rPr>
      </w:pPr>
    </w:p>
    <w:p w14:paraId="5389F780" w14:textId="48C4DD09" w:rsidR="00AA14B3" w:rsidRPr="00AA14B3" w:rsidRDefault="00AA14B3" w:rsidP="00AA14B3">
      <w:pPr>
        <w:ind w:firstLineChars="250" w:firstLine="550"/>
        <w:rPr>
          <w:rFonts w:ascii="Times New Roman" w:hAnsi="Times New Roman" w:cs="Times New Roman"/>
        </w:rPr>
      </w:pPr>
      <w:r w:rsidRPr="00AA14B3">
        <w:rPr>
          <w:rFonts w:ascii="Times New Roman" w:hAnsi="Times New Roman" w:cs="Times New Roman"/>
        </w:rPr>
        <w:t xml:space="preserve">A particularly </w:t>
      </w:r>
      <w:r>
        <w:rPr>
          <w:rFonts w:ascii="Times New Roman" w:hAnsi="Times New Roman" w:cs="Times New Roman"/>
        </w:rPr>
        <w:t>growing</w:t>
      </w:r>
      <w:r w:rsidRPr="00AA14B3">
        <w:rPr>
          <w:rFonts w:ascii="Times New Roman" w:hAnsi="Times New Roman" w:cs="Times New Roman"/>
        </w:rPr>
        <w:t xml:space="preserve"> aspect of the course was the opportunity to deeply explore technological topics that we frequently encounter in news headlines. Through independent research, I was able to move beyond surface-level understanding to grasp the complexities and implications of various technological developments. This process not only enhanced my knowledge but also strengthened my research and analytical skills.</w:t>
      </w:r>
    </w:p>
    <w:p w14:paraId="6EE8C031" w14:textId="77777777" w:rsidR="00AA14B3" w:rsidRPr="00AA14B3" w:rsidRDefault="00AA14B3" w:rsidP="00AA14B3">
      <w:pPr>
        <w:rPr>
          <w:rFonts w:ascii="Times New Roman" w:hAnsi="Times New Roman" w:cs="Times New Roman"/>
        </w:rPr>
      </w:pPr>
    </w:p>
    <w:p w14:paraId="7221F7B5" w14:textId="1A786F6E" w:rsidR="00AA14B3" w:rsidRPr="00AA14B3" w:rsidRDefault="00AA14B3" w:rsidP="00AA14B3">
      <w:pPr>
        <w:ind w:firstLineChars="250" w:firstLine="550"/>
        <w:rPr>
          <w:rFonts w:ascii="Times New Roman" w:hAnsi="Times New Roman" w:cs="Times New Roman"/>
        </w:rPr>
      </w:pPr>
      <w:r>
        <w:rPr>
          <w:rFonts w:ascii="Times New Roman" w:hAnsi="Times New Roman" w:cs="Times New Roman"/>
        </w:rPr>
        <w:t>We had got Mughal lunch in class in December. At that time,</w:t>
      </w:r>
      <w:r>
        <w:rPr>
          <w:rFonts w:ascii="Times New Roman" w:hAnsi="Times New Roman" w:cs="Times New Roman" w:hint="eastAsia"/>
        </w:rPr>
        <w:t xml:space="preserve"> </w:t>
      </w:r>
      <w:r>
        <w:rPr>
          <w:rFonts w:ascii="Times New Roman" w:hAnsi="Times New Roman" w:cs="Times New Roman"/>
        </w:rPr>
        <w:t xml:space="preserve">I </w:t>
      </w:r>
      <w:r w:rsidRPr="00AA14B3">
        <w:rPr>
          <w:rFonts w:ascii="Times New Roman" w:hAnsi="Times New Roman" w:cs="Times New Roman"/>
        </w:rPr>
        <w:t xml:space="preserve">was curious about Mughal </w:t>
      </w:r>
      <w:r w:rsidRPr="00AA14B3">
        <w:rPr>
          <w:rFonts w:ascii="Times New Roman" w:hAnsi="Times New Roman" w:cs="Times New Roman"/>
        </w:rPr>
        <w:t>cuisine,</w:t>
      </w:r>
      <w:r>
        <w:rPr>
          <w:rFonts w:ascii="Times New Roman" w:hAnsi="Times New Roman" w:cs="Times New Roman"/>
        </w:rPr>
        <w:t xml:space="preserve"> and I research it. </w:t>
      </w:r>
      <w:r w:rsidRPr="00AA14B3">
        <w:rPr>
          <w:rFonts w:ascii="Times New Roman" w:hAnsi="Times New Roman" w:cs="Times New Roman" w:hint="eastAsia"/>
        </w:rPr>
        <w:t>M</w:t>
      </w:r>
      <w:r w:rsidRPr="00AA14B3">
        <w:rPr>
          <w:rFonts w:ascii="Times New Roman" w:hAnsi="Times New Roman" w:cs="Times New Roman"/>
        </w:rPr>
        <w:t>y research into Mughlai cuisine proved to be an unexpectedly fascinating journey of cultural discovery. I learned that it would be oversimplified to categorize it merely as Indian cuisine; instead, it should be properly recognized as the royal cuisine of the Mughal Empire. The research revealed intricate cultural and religious considerations in Mughlai cooking, such as the thoughtful selection of meats - avoiding beef, pork, and fish out of respect for both Hindu and Islamic dietary practices, while focusing on lamb and chicken as primary protein sources. Learning about signature dishes like Keema Matar (a dry curry with minced meat and peas), Shami K</w:t>
      </w:r>
      <w:r w:rsidR="001D0AB0">
        <w:rPr>
          <w:rFonts w:ascii="Times New Roman" w:hAnsi="Times New Roman" w:cs="Times New Roman"/>
        </w:rPr>
        <w:t>a</w:t>
      </w:r>
      <w:r w:rsidRPr="00AA14B3">
        <w:rPr>
          <w:rFonts w:ascii="Times New Roman" w:hAnsi="Times New Roman" w:cs="Times New Roman"/>
        </w:rPr>
        <w:t>bab (lamb kebabs), and Mughal Biryani not only broadened my cultural understanding but also improved my ability to conduct thorough research and present findings effectively.</w:t>
      </w:r>
    </w:p>
    <w:p w14:paraId="1C28C7C7" w14:textId="77777777" w:rsidR="00AA14B3" w:rsidRPr="00AA14B3" w:rsidRDefault="00AA14B3" w:rsidP="00AA14B3">
      <w:pPr>
        <w:rPr>
          <w:rFonts w:ascii="Times New Roman" w:hAnsi="Times New Roman" w:cs="Times New Roman"/>
        </w:rPr>
      </w:pPr>
    </w:p>
    <w:p w14:paraId="25E6D998" w14:textId="3FEA7C10" w:rsidR="000B2E67" w:rsidRPr="00AA14B3" w:rsidRDefault="00AA14B3" w:rsidP="00AA14B3">
      <w:pPr>
        <w:ind w:firstLineChars="250" w:firstLine="550"/>
        <w:rPr>
          <w:rFonts w:ascii="Times New Roman" w:hAnsi="Times New Roman" w:cs="Times New Roman"/>
        </w:rPr>
      </w:pPr>
      <w:r w:rsidRPr="00AA14B3">
        <w:rPr>
          <w:rFonts w:ascii="Times New Roman" w:hAnsi="Times New Roman" w:cs="Times New Roman"/>
        </w:rPr>
        <w:t>Although I haven't taken any</w:t>
      </w:r>
      <w:r>
        <w:rPr>
          <w:rFonts w:ascii="Times New Roman" w:hAnsi="Times New Roman" w:cs="Times New Roman"/>
        </w:rPr>
        <w:t xml:space="preserve"> English score</w:t>
      </w:r>
      <w:r w:rsidRPr="00AA14B3">
        <w:rPr>
          <w:rFonts w:ascii="Times New Roman" w:hAnsi="Times New Roman" w:cs="Times New Roman"/>
        </w:rPr>
        <w:t xml:space="preserve"> </w:t>
      </w:r>
      <w:r w:rsidR="00C7187C">
        <w:rPr>
          <w:rFonts w:ascii="Times New Roman" w:hAnsi="Times New Roman" w:cs="Times New Roman"/>
        </w:rPr>
        <w:t xml:space="preserve">like TOEFL </w:t>
      </w:r>
      <w:r w:rsidRPr="00AA14B3">
        <w:rPr>
          <w:rFonts w:ascii="Times New Roman" w:hAnsi="Times New Roman" w:cs="Times New Roman"/>
        </w:rPr>
        <w:t>yet, I plan to do so during the upcoming spring break. I'm confident that my writing and speaking abilities have shown significant improvement throughout the semester, which should be reflected in future test scores. This confidence is based on the practical experience gained through regular class participation and presentation activities.</w:t>
      </w:r>
      <w:r w:rsidRPr="00AA14B3">
        <w:rPr>
          <w:rFonts w:ascii="Times New Roman" w:hAnsi="Times New Roman" w:cs="Times New Roman"/>
        </w:rPr>
        <w:t xml:space="preserve"> </w:t>
      </w:r>
      <w:r w:rsidRPr="00AA14B3">
        <w:rPr>
          <w:rFonts w:ascii="Times New Roman" w:hAnsi="Times New Roman" w:cs="Times New Roman"/>
        </w:rPr>
        <w:t>Reflecting on my initial goal, which was simply "just getting credit," I realize that I've substantially exceeded this modest target. My active participation in class discussions, thorough completion of assignments, and genuine engagement with the course material demonstrate a level of achievement that goes beyond merely earning credits. The knowledge and skills I've gained, particularly in areas of research, presentation, and cultural understanding, have added significant value to my academic journey.</w:t>
      </w:r>
      <w:r w:rsidRPr="00AA14B3">
        <w:rPr>
          <w:rFonts w:ascii="Times New Roman" w:hAnsi="Times New Roman" w:cs="Times New Roman"/>
        </w:rPr>
        <w:t xml:space="preserve"> </w:t>
      </w:r>
      <w:r w:rsidRPr="00AA14B3">
        <w:rPr>
          <w:rFonts w:ascii="Times New Roman" w:hAnsi="Times New Roman" w:cs="Times New Roman"/>
        </w:rPr>
        <w:t>This course has taught me the importance of moving beyond surface-level understanding to explore topics in depth, whether they're related to technology, culture, or any other subject matter. The experience has enhanced not only my academic capabilities but also my appreciation for detailed research and effective communication.</w:t>
      </w:r>
    </w:p>
    <w:sectPr w:rsidR="000B2E67" w:rsidRPr="00AA14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67"/>
    <w:rsid w:val="00096708"/>
    <w:rsid w:val="000B2E67"/>
    <w:rsid w:val="0017478C"/>
    <w:rsid w:val="001D0AB0"/>
    <w:rsid w:val="004D29CF"/>
    <w:rsid w:val="0050397B"/>
    <w:rsid w:val="00AA14B3"/>
    <w:rsid w:val="00B31A41"/>
    <w:rsid w:val="00C71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8AB4AD"/>
  <w15:chartTrackingRefBased/>
  <w15:docId w15:val="{0A21DC6E-FA7F-644D-9D30-E681488C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E67"/>
    <w:pPr>
      <w:widowControl w:val="0"/>
    </w:pPr>
  </w:style>
  <w:style w:type="paragraph" w:styleId="1">
    <w:name w:val="heading 1"/>
    <w:basedOn w:val="a"/>
    <w:next w:val="a"/>
    <w:link w:val="10"/>
    <w:uiPriority w:val="9"/>
    <w:qFormat/>
    <w:rsid w:val="000B2E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2E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2E6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B2E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2E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2E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2E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2E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2E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2E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2E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2E6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2E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2E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2E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2E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2E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2E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2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2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2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E67"/>
    <w:pPr>
      <w:spacing w:before="160"/>
      <w:jc w:val="center"/>
    </w:pPr>
    <w:rPr>
      <w:i/>
      <w:iCs/>
      <w:color w:val="404040" w:themeColor="text1" w:themeTint="BF"/>
    </w:rPr>
  </w:style>
  <w:style w:type="character" w:customStyle="1" w:styleId="a8">
    <w:name w:val="引用文 (文字)"/>
    <w:basedOn w:val="a0"/>
    <w:link w:val="a7"/>
    <w:uiPriority w:val="29"/>
    <w:rsid w:val="000B2E67"/>
    <w:rPr>
      <w:i/>
      <w:iCs/>
      <w:color w:val="404040" w:themeColor="text1" w:themeTint="BF"/>
    </w:rPr>
  </w:style>
  <w:style w:type="paragraph" w:styleId="a9">
    <w:name w:val="List Paragraph"/>
    <w:basedOn w:val="a"/>
    <w:uiPriority w:val="34"/>
    <w:qFormat/>
    <w:rsid w:val="000B2E67"/>
    <w:pPr>
      <w:ind w:left="720"/>
      <w:contextualSpacing/>
    </w:pPr>
  </w:style>
  <w:style w:type="character" w:styleId="21">
    <w:name w:val="Intense Emphasis"/>
    <w:basedOn w:val="a0"/>
    <w:uiPriority w:val="21"/>
    <w:qFormat/>
    <w:rsid w:val="000B2E67"/>
    <w:rPr>
      <w:i/>
      <w:iCs/>
      <w:color w:val="0F4761" w:themeColor="accent1" w:themeShade="BF"/>
    </w:rPr>
  </w:style>
  <w:style w:type="paragraph" w:styleId="22">
    <w:name w:val="Intense Quote"/>
    <w:basedOn w:val="a"/>
    <w:next w:val="a"/>
    <w:link w:val="23"/>
    <w:uiPriority w:val="30"/>
    <w:qFormat/>
    <w:rsid w:val="000B2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2E67"/>
    <w:rPr>
      <w:i/>
      <w:iCs/>
      <w:color w:val="0F4761" w:themeColor="accent1" w:themeShade="BF"/>
    </w:rPr>
  </w:style>
  <w:style w:type="character" w:styleId="24">
    <w:name w:val="Intense Reference"/>
    <w:basedOn w:val="a0"/>
    <w:uiPriority w:val="32"/>
    <w:qFormat/>
    <w:rsid w:val="000B2E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椎名　陸</dc:creator>
  <cp:keywords/>
  <dc:description/>
  <cp:lastModifiedBy>椎名　陸</cp:lastModifiedBy>
  <cp:revision>2</cp:revision>
  <dcterms:created xsi:type="dcterms:W3CDTF">2025-01-07T04:11:00Z</dcterms:created>
  <dcterms:modified xsi:type="dcterms:W3CDTF">2025-01-07T05:59:00Z</dcterms:modified>
</cp:coreProperties>
</file>