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12B52" w14:textId="7CE11634" w:rsidR="007D3F27" w:rsidRPr="007B51ED" w:rsidRDefault="007D3F27">
      <w:pPr>
        <w:rPr>
          <w:rFonts w:ascii="Century" w:hAnsi="Century" w:hint="eastAsia"/>
        </w:rPr>
      </w:pPr>
      <w:r w:rsidRPr="007B51ED">
        <w:rPr>
          <w:rFonts w:ascii="Century" w:hAnsi="Century"/>
        </w:rPr>
        <w:t>６</w:t>
      </w:r>
      <w:r w:rsidRPr="007B51ED">
        <w:rPr>
          <w:rFonts w:ascii="Century" w:hAnsi="Century"/>
        </w:rPr>
        <w:t>C-02-2025-01-09</w:t>
      </w:r>
      <w:r w:rsidR="00FB16DC" w:rsidRPr="007B51ED">
        <w:rPr>
          <w:rFonts w:ascii="Century" w:hAnsi="Century"/>
        </w:rPr>
        <w:t>-</w:t>
      </w:r>
      <w:r w:rsidR="007B51ED">
        <w:rPr>
          <w:rFonts w:ascii="Century" w:hAnsi="Century" w:hint="eastAsia"/>
        </w:rPr>
        <w:t>rev1</w:t>
      </w:r>
    </w:p>
    <w:p w14:paraId="077DDC55" w14:textId="63BC2AC1" w:rsidR="007D3F27" w:rsidRPr="007B51ED" w:rsidRDefault="007D3F27" w:rsidP="007B51ED">
      <w:pPr>
        <w:jc w:val="center"/>
        <w:rPr>
          <w:rFonts w:ascii="Century" w:hAnsi="Century"/>
          <w:sz w:val="28"/>
          <w:szCs w:val="28"/>
        </w:rPr>
      </w:pPr>
      <w:r w:rsidRPr="007B51ED">
        <w:rPr>
          <w:rFonts w:ascii="Century" w:hAnsi="Century"/>
          <w:sz w:val="28"/>
          <w:szCs w:val="28"/>
        </w:rPr>
        <w:t>Benefits of learning English early on</w:t>
      </w:r>
    </w:p>
    <w:p w14:paraId="7E7FAC8D" w14:textId="1E239CD9" w:rsidR="007D3F27" w:rsidRPr="007B51ED" w:rsidRDefault="007D3F27" w:rsidP="007B51ED">
      <w:pPr>
        <w:jc w:val="right"/>
        <w:rPr>
          <w:rFonts w:ascii="Century" w:hAnsi="Century"/>
        </w:rPr>
      </w:pPr>
      <w:r w:rsidRPr="007B51ED">
        <w:rPr>
          <w:rFonts w:ascii="Century" w:hAnsi="Century"/>
        </w:rPr>
        <w:t xml:space="preserve">Rio </w:t>
      </w:r>
      <w:proofErr w:type="spellStart"/>
      <w:r w:rsidRPr="007B51ED">
        <w:rPr>
          <w:rFonts w:ascii="Century" w:hAnsi="Century"/>
        </w:rPr>
        <w:t>Isoi</w:t>
      </w:r>
      <w:proofErr w:type="spellEnd"/>
    </w:p>
    <w:p w14:paraId="086AA2B6" w14:textId="3ADDF221" w:rsidR="007D3F27" w:rsidRPr="007B51ED" w:rsidRDefault="007D3F27" w:rsidP="00722394">
      <w:pPr>
        <w:ind w:firstLineChars="250" w:firstLine="525"/>
        <w:rPr>
          <w:rFonts w:ascii="Century" w:hAnsi="Century"/>
        </w:rPr>
      </w:pPr>
      <w:r w:rsidRPr="007B51ED">
        <w:rPr>
          <w:rFonts w:ascii="Century" w:hAnsi="Century"/>
        </w:rPr>
        <w:t xml:space="preserve">I will show you benefits of learning English early on. </w:t>
      </w:r>
      <w:r w:rsidRPr="007B51ED">
        <w:rPr>
          <w:rFonts w:ascii="Century" w:hAnsi="Century"/>
        </w:rPr>
        <w:t>There are many benefits to learning English from an early age</w:t>
      </w:r>
      <w:r w:rsidR="00454264">
        <w:rPr>
          <w:rFonts w:ascii="Century" w:hAnsi="Century" w:hint="eastAsia"/>
        </w:rPr>
        <w:t>.</w:t>
      </w:r>
      <w:r w:rsidRPr="007B51ED">
        <w:rPr>
          <w:rFonts w:ascii="Century" w:hAnsi="Century"/>
        </w:rPr>
        <w:t xml:space="preserve"> in this article, </w:t>
      </w:r>
      <w:r w:rsidR="00BE09DF">
        <w:rPr>
          <w:rFonts w:ascii="Century" w:hAnsi="Century"/>
        </w:rPr>
        <w:t>I</w:t>
      </w:r>
      <w:r w:rsidRPr="007B51ED">
        <w:rPr>
          <w:rFonts w:ascii="Century" w:hAnsi="Century"/>
        </w:rPr>
        <w:t xml:space="preserve"> will introduce </w:t>
      </w:r>
      <w:r w:rsidR="005F6970">
        <w:rPr>
          <w:rFonts w:ascii="Century" w:hAnsi="Century" w:hint="eastAsia"/>
        </w:rPr>
        <w:t xml:space="preserve">some </w:t>
      </w:r>
      <w:r w:rsidRPr="007B51ED">
        <w:rPr>
          <w:rFonts w:ascii="Century" w:hAnsi="Century"/>
        </w:rPr>
        <w:t>benefits.</w:t>
      </w:r>
    </w:p>
    <w:p w14:paraId="250FFE3B" w14:textId="1E62E2C9" w:rsidR="007D3F27" w:rsidRPr="007B51ED" w:rsidRDefault="007D3F27" w:rsidP="005F6970">
      <w:pPr>
        <w:ind w:firstLineChars="250" w:firstLine="525"/>
        <w:rPr>
          <w:rFonts w:ascii="Century" w:hAnsi="Century"/>
        </w:rPr>
      </w:pPr>
      <w:r w:rsidRPr="007B51ED">
        <w:rPr>
          <w:rFonts w:ascii="Century" w:hAnsi="Century"/>
        </w:rPr>
        <w:t xml:space="preserve">Firstly, children can make good use of critical periods. </w:t>
      </w:r>
      <w:r w:rsidRPr="007B51ED">
        <w:rPr>
          <w:rFonts w:ascii="Century" w:hAnsi="Century"/>
        </w:rPr>
        <w:t>The critical period is the early childhood of the human brain's develop</w:t>
      </w:r>
      <w:r w:rsidRPr="007B51ED">
        <w:rPr>
          <w:rFonts w:ascii="Century" w:hAnsi="Century"/>
        </w:rPr>
        <w:t xml:space="preserve">ment. </w:t>
      </w:r>
      <w:r w:rsidR="00CF1721" w:rsidRPr="00CF1721">
        <w:rPr>
          <w:rFonts w:ascii="Century" w:hAnsi="Century"/>
        </w:rPr>
        <w:t>Various theories are in conflic</w:t>
      </w:r>
      <w:r w:rsidR="00070DF7">
        <w:rPr>
          <w:rFonts w:ascii="Century" w:hAnsi="Century" w:hint="eastAsia"/>
        </w:rPr>
        <w:t>t a</w:t>
      </w:r>
      <w:r w:rsidR="00CF1721" w:rsidRPr="00CF1721">
        <w:rPr>
          <w:rFonts w:ascii="Century" w:hAnsi="Century"/>
        </w:rPr>
        <w:t xml:space="preserve">bout this. However, by making good use of this period, you </w:t>
      </w:r>
      <w:r w:rsidR="00070DF7">
        <w:rPr>
          <w:rFonts w:ascii="Century" w:hAnsi="Century" w:hint="eastAsia"/>
        </w:rPr>
        <w:t>children can</w:t>
      </w:r>
      <w:r w:rsidR="00CF1721" w:rsidRPr="00CF1721">
        <w:rPr>
          <w:rFonts w:ascii="Century" w:hAnsi="Century"/>
        </w:rPr>
        <w:t xml:space="preserve"> develop a brain that can smoothly use English in the future.</w:t>
      </w:r>
    </w:p>
    <w:p w14:paraId="47C4E2BE" w14:textId="0DB44EFE" w:rsidR="007D3F27" w:rsidRPr="007B51ED" w:rsidRDefault="007D3F27" w:rsidP="00722394">
      <w:pPr>
        <w:ind w:firstLineChars="250" w:firstLine="525"/>
        <w:rPr>
          <w:rFonts w:ascii="Century" w:hAnsi="Century"/>
        </w:rPr>
      </w:pPr>
      <w:r w:rsidRPr="007B51ED">
        <w:rPr>
          <w:rFonts w:ascii="Century" w:hAnsi="Century"/>
        </w:rPr>
        <w:t>Secondly, children can make enough time to learn English. I</w:t>
      </w:r>
      <w:r w:rsidRPr="007B51ED">
        <w:rPr>
          <w:rFonts w:ascii="Century" w:hAnsi="Century"/>
        </w:rPr>
        <w:t>t takes 2,500 hours for a Japa</w:t>
      </w:r>
      <w:r w:rsidR="00070DF7">
        <w:rPr>
          <w:rFonts w:ascii="Century" w:hAnsi="Century" w:hint="eastAsia"/>
        </w:rPr>
        <w:t>nese</w:t>
      </w:r>
      <w:r w:rsidRPr="007B51ED">
        <w:rPr>
          <w:rFonts w:ascii="Century" w:hAnsi="Century"/>
        </w:rPr>
        <w:t xml:space="preserve"> to learn English perfectly</w:t>
      </w:r>
      <w:r w:rsidRPr="007B51ED">
        <w:rPr>
          <w:rFonts w:ascii="Century" w:hAnsi="Century"/>
        </w:rPr>
        <w:t xml:space="preserve">. </w:t>
      </w:r>
      <w:r w:rsidRPr="007B51ED">
        <w:rPr>
          <w:rFonts w:ascii="Century" w:hAnsi="Century"/>
        </w:rPr>
        <w:t>Normal schooling in Japan does not even reach 1000 hours between elementary, junior high, high and university</w:t>
      </w:r>
      <w:r w:rsidRPr="007B51ED">
        <w:rPr>
          <w:rFonts w:ascii="Century" w:hAnsi="Century"/>
        </w:rPr>
        <w:t xml:space="preserve">. </w:t>
      </w:r>
      <w:r w:rsidRPr="007B51ED">
        <w:rPr>
          <w:rFonts w:ascii="Century" w:hAnsi="Century"/>
        </w:rPr>
        <w:t>In addition to classes at elementary, junior high, and high schools, it is calculated that you need to study English for about 1500 hours by simple calculation</w:t>
      </w:r>
      <w:r w:rsidRPr="007B51ED">
        <w:rPr>
          <w:rFonts w:ascii="Century" w:hAnsi="Century"/>
        </w:rPr>
        <w:t>.</w:t>
      </w:r>
    </w:p>
    <w:p w14:paraId="1970EA31" w14:textId="4DE542D5" w:rsidR="007D3F27" w:rsidRPr="007B51ED" w:rsidRDefault="00722394" w:rsidP="00722394">
      <w:pPr>
        <w:ind w:firstLineChars="250" w:firstLine="525"/>
        <w:rPr>
          <w:rFonts w:ascii="Century" w:hAnsi="Century"/>
        </w:rPr>
      </w:pPr>
      <w:r w:rsidRPr="007B51ED">
        <w:rPr>
          <w:rFonts w:ascii="Century" w:hAnsi="Century"/>
        </w:rPr>
        <w:t>Thirdly, c</w:t>
      </w:r>
      <w:r w:rsidRPr="007B51ED">
        <w:rPr>
          <w:rFonts w:ascii="Century" w:hAnsi="Century"/>
        </w:rPr>
        <w:t>hildren can effectively engage in immersion education</w:t>
      </w:r>
      <w:r w:rsidRPr="007B51ED">
        <w:rPr>
          <w:rFonts w:ascii="Century" w:hAnsi="Century"/>
        </w:rPr>
        <w:t xml:space="preserve">. </w:t>
      </w:r>
      <w:r w:rsidRPr="007B51ED">
        <w:rPr>
          <w:rFonts w:ascii="Century" w:hAnsi="Century"/>
        </w:rPr>
        <w:t>Immersion education is an educational method in which foreign languages are not used as subjects, but as a means to learn other subjects.</w:t>
      </w:r>
      <w:r w:rsidRPr="007B51ED">
        <w:rPr>
          <w:rFonts w:ascii="Century" w:hAnsi="Century"/>
        </w:rPr>
        <w:t xml:space="preserve"> </w:t>
      </w:r>
      <w:r w:rsidRPr="007B51ED">
        <w:rPr>
          <w:rFonts w:ascii="Century" w:hAnsi="Century"/>
        </w:rPr>
        <w:t>Children are good at learning intuitively by imitating the people around them. Therefore, children can learn English efficiently by listening to a lot of English and communicating with them</w:t>
      </w:r>
    </w:p>
    <w:p w14:paraId="7691ECAB" w14:textId="52431185" w:rsidR="00722394" w:rsidRPr="007B51ED" w:rsidRDefault="00722394" w:rsidP="00722394">
      <w:pPr>
        <w:ind w:firstLineChars="250" w:firstLine="525"/>
        <w:rPr>
          <w:rFonts w:ascii="Century" w:hAnsi="Century"/>
        </w:rPr>
      </w:pPr>
      <w:r w:rsidRPr="007B51ED">
        <w:rPr>
          <w:rFonts w:ascii="Century" w:hAnsi="Century"/>
        </w:rPr>
        <w:t>In addition, I will explain the properties that the English language brings to speakers</w:t>
      </w:r>
      <w:r w:rsidRPr="007B51ED">
        <w:rPr>
          <w:rFonts w:ascii="Century" w:hAnsi="Century"/>
        </w:rPr>
        <w:t xml:space="preserve">. </w:t>
      </w:r>
      <w:r w:rsidRPr="007B51ED">
        <w:rPr>
          <w:rFonts w:ascii="Century" w:hAnsi="Century"/>
        </w:rPr>
        <w:t>In English, there are many over-expressions, straightforward opinions and emotional expressions, and jokes that are not often said in Japanese, and there are natural words and actions that Japan people do not usually do.</w:t>
      </w:r>
      <w:r w:rsidRPr="007B51ED">
        <w:rPr>
          <w:rFonts w:ascii="Century" w:hAnsi="Century"/>
        </w:rPr>
        <w:t xml:space="preserve"> </w:t>
      </w:r>
      <w:r w:rsidRPr="007B51ED">
        <w:rPr>
          <w:rFonts w:ascii="Century" w:hAnsi="Century"/>
        </w:rPr>
        <w:t xml:space="preserve">When </w:t>
      </w:r>
      <w:r w:rsidR="004438CC">
        <w:rPr>
          <w:rFonts w:ascii="Century" w:hAnsi="Century" w:hint="eastAsia"/>
        </w:rPr>
        <w:t>we</w:t>
      </w:r>
      <w:r w:rsidRPr="007B51ED">
        <w:rPr>
          <w:rFonts w:ascii="Century" w:hAnsi="Century"/>
        </w:rPr>
        <w:t xml:space="preserve"> learn both Japanese and English, you will naturally acquire both qualities. Talking casually with older people and crossing their shoulders doesn't happen when </w:t>
      </w:r>
      <w:r w:rsidR="004438CC">
        <w:rPr>
          <w:rFonts w:ascii="Century" w:hAnsi="Century" w:hint="eastAsia"/>
        </w:rPr>
        <w:t xml:space="preserve">we are </w:t>
      </w:r>
      <w:r w:rsidRPr="007B51ED">
        <w:rPr>
          <w:rFonts w:ascii="Century" w:hAnsi="Century"/>
        </w:rPr>
        <w:t>talking in Japanese, but in English, you can do that naturally.</w:t>
      </w:r>
    </w:p>
    <w:p w14:paraId="6965404A" w14:textId="36B11162" w:rsidR="00722394" w:rsidRPr="007B51ED" w:rsidRDefault="00722394" w:rsidP="00722394">
      <w:pPr>
        <w:ind w:firstLineChars="250" w:firstLine="525"/>
        <w:rPr>
          <w:rFonts w:ascii="Century" w:hAnsi="Century"/>
        </w:rPr>
      </w:pPr>
      <w:r w:rsidRPr="007B51ED">
        <w:rPr>
          <w:rFonts w:ascii="Century" w:hAnsi="Century"/>
        </w:rPr>
        <w:t>Also, children</w:t>
      </w:r>
      <w:r w:rsidR="004438CC">
        <w:rPr>
          <w:rFonts w:ascii="Century" w:hAnsi="Century" w:hint="eastAsia"/>
        </w:rPr>
        <w:t xml:space="preserve"> who start studying in ear</w:t>
      </w:r>
      <w:r w:rsidR="00637162">
        <w:rPr>
          <w:rFonts w:ascii="Century" w:hAnsi="Century" w:hint="eastAsia"/>
        </w:rPr>
        <w:t>ly age,</w:t>
      </w:r>
      <w:r w:rsidRPr="007B51ED">
        <w:rPr>
          <w:rFonts w:ascii="Century" w:hAnsi="Century"/>
        </w:rPr>
        <w:t xml:space="preserve"> tend to be tolerant of diversity.</w:t>
      </w:r>
      <w:r w:rsidRPr="007B51ED">
        <w:rPr>
          <w:rFonts w:ascii="Century" w:hAnsi="Century"/>
        </w:rPr>
        <w:t xml:space="preserve"> </w:t>
      </w:r>
      <w:r w:rsidRPr="007B51ED">
        <w:rPr>
          <w:rFonts w:ascii="Century" w:hAnsi="Century"/>
        </w:rPr>
        <w:t>The prejudice and discrimination that people have against others is not only something that they do consciously, but also a lot that they do unconsciously. Such a subconscious sense is largely influenced by childhood experiences, and the education and experience received during this period are very important.</w:t>
      </w:r>
      <w:r w:rsidRPr="007B51ED">
        <w:rPr>
          <w:rFonts w:ascii="Century" w:hAnsi="Century"/>
        </w:rPr>
        <w:t xml:space="preserve"> </w:t>
      </w:r>
      <w:r w:rsidRPr="007B51ED">
        <w:rPr>
          <w:rFonts w:ascii="Century" w:hAnsi="Century"/>
        </w:rPr>
        <w:t>Japan is a country where there are few opportunities to come into contact with "foreign countries" and even "the world," and if you do not act consciously, you will only live with narrow common sense and a narrow perspective.</w:t>
      </w:r>
      <w:r w:rsidRPr="007B51ED">
        <w:rPr>
          <w:rFonts w:ascii="Century" w:hAnsi="Century"/>
        </w:rPr>
        <w:t xml:space="preserve"> </w:t>
      </w:r>
      <w:r w:rsidRPr="007B51ED">
        <w:rPr>
          <w:rFonts w:ascii="Century" w:hAnsi="Century"/>
        </w:rPr>
        <w:t>By feeling, learning, and understanding the background through the language of English, before our consciousness and senses become rigid, we will develop a tolerance for diversity.</w:t>
      </w:r>
    </w:p>
    <w:p w14:paraId="615227F3" w14:textId="3BA6C12E" w:rsidR="00FB16DC" w:rsidRDefault="00FB16DC" w:rsidP="00722394">
      <w:pPr>
        <w:ind w:firstLineChars="250" w:firstLine="525"/>
        <w:rPr>
          <w:rFonts w:ascii="Century" w:hAnsi="Century"/>
        </w:rPr>
      </w:pPr>
      <w:r w:rsidRPr="007B51ED">
        <w:rPr>
          <w:rFonts w:ascii="Century" w:hAnsi="Century"/>
        </w:rPr>
        <w:lastRenderedPageBreak/>
        <w:t>I went to an English conversation class when I was in elementary school. Thanks to that, I didn't have much trouble studying English when I was in junior high school. However, at present, my English ability is very poor because I have not been able to continue learning English. Even if the child has an environment where they are exposed to English at an early age, if the child himself or herself is not willing to continue learning English, the knowledge of English acquired in childhood will be wasted. For all of this, I think that the ability to continue learning English is the most important thing in the end.</w:t>
      </w:r>
    </w:p>
    <w:p w14:paraId="3F45D43F" w14:textId="77777777" w:rsidR="00477252" w:rsidRDefault="00477252" w:rsidP="00722394">
      <w:pPr>
        <w:ind w:firstLineChars="250" w:firstLine="525"/>
        <w:rPr>
          <w:rFonts w:ascii="Century" w:hAnsi="Century"/>
        </w:rPr>
      </w:pPr>
    </w:p>
    <w:p w14:paraId="2C93BF73" w14:textId="5E7B75F2" w:rsidR="006C24B4" w:rsidRPr="007B51ED" w:rsidRDefault="006C24B4" w:rsidP="006C24B4">
      <w:pPr>
        <w:rPr>
          <w:rFonts w:ascii="Century" w:hAnsi="Century" w:hint="eastAsia"/>
        </w:rPr>
      </w:pPr>
      <w:r>
        <w:rPr>
          <w:rFonts w:ascii="Century" w:hAnsi="Century" w:hint="eastAsia"/>
        </w:rPr>
        <w:t xml:space="preserve">　【</w:t>
      </w:r>
      <w:r>
        <w:rPr>
          <w:rFonts w:ascii="Century" w:hAnsi="Century" w:hint="eastAsia"/>
        </w:rPr>
        <w:t>2025/01</w:t>
      </w:r>
      <w:r w:rsidR="00731036">
        <w:rPr>
          <w:rFonts w:ascii="Century" w:hAnsi="Century" w:hint="eastAsia"/>
        </w:rPr>
        <w:t>/10</w:t>
      </w:r>
      <w:r w:rsidR="00731036">
        <w:rPr>
          <w:rFonts w:ascii="Century" w:hAnsi="Century" w:hint="eastAsia"/>
        </w:rPr>
        <w:t xml:space="preserve">　</w:t>
      </w:r>
      <w:r w:rsidR="00731036">
        <w:rPr>
          <w:rFonts w:ascii="Century" w:hAnsi="Century" w:hint="eastAsia"/>
        </w:rPr>
        <w:t>15</w:t>
      </w:r>
      <w:r w:rsidR="00731036">
        <w:rPr>
          <w:rFonts w:ascii="Century" w:hAnsi="Century" w:hint="eastAsia"/>
        </w:rPr>
        <w:t>：</w:t>
      </w:r>
      <w:r w:rsidR="00731036">
        <w:rPr>
          <w:rFonts w:ascii="Century" w:hAnsi="Century" w:hint="eastAsia"/>
        </w:rPr>
        <w:t>50</w:t>
      </w:r>
      <w:r w:rsidR="00731036">
        <w:rPr>
          <w:rFonts w:ascii="Century" w:hAnsi="Century" w:hint="eastAsia"/>
        </w:rPr>
        <w:t xml:space="preserve">　</w:t>
      </w:r>
      <w:r w:rsidR="00CB3DA2">
        <w:rPr>
          <w:rFonts w:ascii="Century" w:hAnsi="Century" w:hint="eastAsia"/>
        </w:rPr>
        <w:t>525</w:t>
      </w:r>
      <w:r w:rsidR="00CB3DA2">
        <w:rPr>
          <w:rFonts w:ascii="Century" w:hAnsi="Century" w:hint="eastAsia"/>
        </w:rPr>
        <w:t>語</w:t>
      </w:r>
      <w:r>
        <w:rPr>
          <w:rFonts w:ascii="Century" w:hAnsi="Century" w:hint="eastAsia"/>
        </w:rPr>
        <w:t>】</w:t>
      </w:r>
    </w:p>
    <w:sectPr w:rsidR="006C24B4" w:rsidRPr="007B51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27"/>
    <w:rsid w:val="00070DF7"/>
    <w:rsid w:val="003C4E05"/>
    <w:rsid w:val="004438CC"/>
    <w:rsid w:val="00454264"/>
    <w:rsid w:val="00477252"/>
    <w:rsid w:val="005F6970"/>
    <w:rsid w:val="00637162"/>
    <w:rsid w:val="006427FF"/>
    <w:rsid w:val="006C24B4"/>
    <w:rsid w:val="00722394"/>
    <w:rsid w:val="00731036"/>
    <w:rsid w:val="00745C39"/>
    <w:rsid w:val="00764270"/>
    <w:rsid w:val="007B51ED"/>
    <w:rsid w:val="007D3F27"/>
    <w:rsid w:val="009114EF"/>
    <w:rsid w:val="00920215"/>
    <w:rsid w:val="00BE09DF"/>
    <w:rsid w:val="00CB3DA2"/>
    <w:rsid w:val="00CE6F9C"/>
    <w:rsid w:val="00CF1721"/>
    <w:rsid w:val="00FB16DC"/>
    <w:rsid w:val="00FC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69B38"/>
  <w15:chartTrackingRefBased/>
  <w15:docId w15:val="{AE9DDEC0-8BDD-4948-A39C-518C9225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梨緒 磯井</dc:creator>
  <cp:keywords/>
  <dc:description/>
  <cp:lastModifiedBy>梨緒 磯井</cp:lastModifiedBy>
  <cp:revision>2</cp:revision>
  <dcterms:created xsi:type="dcterms:W3CDTF">2025-01-10T07:22:00Z</dcterms:created>
  <dcterms:modified xsi:type="dcterms:W3CDTF">2025-01-10T07:22:00Z</dcterms:modified>
</cp:coreProperties>
</file>