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13D01" w14:textId="07CE16D9" w:rsidR="00331ADC" w:rsidRPr="00331ADC" w:rsidRDefault="00331ADC" w:rsidP="00331ADC">
      <w:pPr>
        <w:jc w:val="left"/>
        <w:rPr>
          <w:rFonts w:ascii="Century" w:hAnsi="Century"/>
        </w:rPr>
      </w:pPr>
      <w:r w:rsidRPr="00331ADC">
        <w:rPr>
          <w:rFonts w:ascii="Century" w:hAnsi="Century"/>
        </w:rPr>
        <w:t>6C-24-2025-01-09</w:t>
      </w:r>
      <w:r w:rsidRPr="00331ADC">
        <w:rPr>
          <w:rFonts w:ascii="Century" w:hAnsi="Century"/>
        </w:rPr>
        <w:t>-</w:t>
      </w:r>
      <w:r w:rsidR="00A85219">
        <w:rPr>
          <w:rFonts w:ascii="Century" w:hAnsi="Century"/>
        </w:rPr>
        <w:t>rev1</w:t>
      </w:r>
    </w:p>
    <w:p w14:paraId="0589EFA9" w14:textId="0F0B379D" w:rsidR="00E673B4" w:rsidRPr="00331ADC" w:rsidRDefault="00331ADC" w:rsidP="00331ADC">
      <w:pPr>
        <w:jc w:val="center"/>
        <w:rPr>
          <w:rFonts w:ascii="Century" w:hAnsi="Century"/>
          <w:sz w:val="24"/>
          <w:szCs w:val="32"/>
        </w:rPr>
      </w:pPr>
      <w:r w:rsidRPr="00331ADC">
        <w:rPr>
          <w:rFonts w:ascii="Century" w:hAnsi="Century"/>
          <w:sz w:val="24"/>
          <w:szCs w:val="32"/>
        </w:rPr>
        <w:t>Importance of learning English</w:t>
      </w:r>
    </w:p>
    <w:p w14:paraId="6A089DBE" w14:textId="4221D72D" w:rsidR="00331ADC" w:rsidRPr="00331ADC" w:rsidRDefault="00331ADC" w:rsidP="00331ADC">
      <w:pPr>
        <w:jc w:val="right"/>
        <w:rPr>
          <w:rFonts w:ascii="Century" w:hAnsi="Century"/>
        </w:rPr>
      </w:pPr>
      <w:r w:rsidRPr="00331ADC">
        <w:rPr>
          <w:rFonts w:ascii="Century" w:hAnsi="Century"/>
        </w:rPr>
        <w:t>Waka YOKOTA</w:t>
      </w:r>
    </w:p>
    <w:p w14:paraId="5CE53210" w14:textId="22E0E166" w:rsidR="00331ADC" w:rsidRDefault="00331ADC" w:rsidP="00331ADC">
      <w:pPr>
        <w:rPr>
          <w:rFonts w:ascii="Century" w:hAnsi="Century"/>
        </w:rPr>
      </w:pPr>
    </w:p>
    <w:p w14:paraId="42B71F41" w14:textId="631B0A75" w:rsidR="00331ADC" w:rsidRDefault="00331ADC" w:rsidP="00331ADC">
      <w:pPr>
        <w:ind w:firstLineChars="250" w:firstLine="525"/>
        <w:rPr>
          <w:rFonts w:ascii="Century" w:hAnsi="Century"/>
        </w:rPr>
      </w:pPr>
      <w:r w:rsidRPr="00331ADC">
        <w:rPr>
          <w:rFonts w:ascii="Century" w:hAnsi="Century"/>
        </w:rPr>
        <w:t xml:space="preserve">Learning English is very important in today's society. There are two main reasons for </w:t>
      </w:r>
      <w:r w:rsidRPr="00331ADC">
        <w:rPr>
          <w:rFonts w:ascii="Century" w:hAnsi="Century"/>
        </w:rPr>
        <w:t>this. First</w:t>
      </w:r>
      <w:r w:rsidRPr="00331ADC">
        <w:rPr>
          <w:rFonts w:ascii="Century" w:hAnsi="Century"/>
        </w:rPr>
        <w:t xml:space="preserve">, English serves as a lingua franca. Many countries offer English education, and if you can speak English, you can communicate with people from different countries and regions. For example, when I visited Korea, there were situations where I did not understand Korean, but I was able to communicate with local people by using English. Thus, English plays an important role outside of English-speaking countries and is useful in various situations such as travel and </w:t>
      </w:r>
      <w:r w:rsidRPr="00331ADC">
        <w:rPr>
          <w:rFonts w:ascii="Century" w:hAnsi="Century"/>
        </w:rPr>
        <w:t>business. Secondly</w:t>
      </w:r>
      <w:r w:rsidRPr="00331ADC">
        <w:rPr>
          <w:rFonts w:ascii="Century" w:hAnsi="Century"/>
        </w:rPr>
        <w:t>, learning English allows you to learn about cultures around the world. Language reflects the culture of a country or region, and through English we can learn about different values and lifestyles. For example, British English and American English may have different expressions and pronunciations, and you can learn about cultural and historical backgrounds from the differences between the two. In addition, English has many regional dialects and unique phrases, and by learning them, you can gain a deeper understanding of cultural diversity.</w:t>
      </w:r>
    </w:p>
    <w:p w14:paraId="4652A107" w14:textId="2E48578C" w:rsidR="00331ADC" w:rsidRDefault="00331ADC" w:rsidP="00331ADC">
      <w:pPr>
        <w:ind w:firstLineChars="250" w:firstLine="525"/>
        <w:rPr>
          <w:rFonts w:ascii="Century" w:hAnsi="Century" w:hint="eastAsia"/>
        </w:rPr>
      </w:pPr>
      <w:r>
        <w:rPr>
          <w:rFonts w:ascii="Century" w:hAnsi="Century"/>
        </w:rPr>
        <w:t xml:space="preserve">However, </w:t>
      </w:r>
      <w:r w:rsidRPr="00331ADC">
        <w:rPr>
          <w:rFonts w:ascii="Century" w:hAnsi="Century"/>
        </w:rPr>
        <w:t>English education in Japan devotes much of its time to grammar and reading comprehension. This is due to the test-oriented educational policy, which forces students to concentrate on memorizing grammar and vocabulary in order to get good grades on tests. However, English is essentially a communication tool. Accurate memorization of grammar and listening tests are important, but they are not enough to acquire the ability to actually use English. In school classes, there should be more activities such as conversation practice, discussions, and speeches in English.</w:t>
      </w:r>
      <w:r>
        <w:rPr>
          <w:rFonts w:ascii="Century" w:hAnsi="Century"/>
        </w:rPr>
        <w:t xml:space="preserve"> </w:t>
      </w:r>
      <w:r w:rsidRPr="00331ADC">
        <w:rPr>
          <w:rFonts w:ascii="Century" w:hAnsi="Century"/>
        </w:rPr>
        <w:t>Furthermore, a practical environment is necessary to develop English speaking ability. For example, students can practice speaking with a foreign teacher or debate in English. Through these experiences, students will learn to view English as a means of communication rather than as an exam subject. It will also help them overcome their resistance and fear of using English. Another problem with English education in Japan is that it is rooted in a "culture of fear of making mistakes. Students tend to lose confidence in their ability to speak due to the excessive pointing out of grammatical errors. However, in language learning, it is important to be willing to speak without fear of making mistakes. Therefore, teachers need to create an atmosphere in which students can speak without worrying about mistakes, and to teach students to see mistakes as learning opportunities.</w:t>
      </w:r>
    </w:p>
    <w:p w14:paraId="49C145DA" w14:textId="1BFDEC4D" w:rsidR="00A85219" w:rsidRPr="00A85219" w:rsidRDefault="00331ADC" w:rsidP="00A85219">
      <w:pPr>
        <w:rPr>
          <w:rFonts w:ascii="Century" w:hAnsi="Century"/>
        </w:rPr>
      </w:pPr>
      <w:r>
        <w:rPr>
          <w:rFonts w:ascii="Century" w:hAnsi="Century"/>
        </w:rPr>
        <w:t xml:space="preserve">     </w:t>
      </w:r>
      <w:r w:rsidR="00A85219" w:rsidRPr="00A85219">
        <w:rPr>
          <w:rFonts w:ascii="Century" w:hAnsi="Century"/>
        </w:rPr>
        <w:t xml:space="preserve">I would like to go study abroad to learn to speak English. I believe that by studying </w:t>
      </w:r>
      <w:r w:rsidR="00A85219" w:rsidRPr="00A85219">
        <w:rPr>
          <w:rFonts w:ascii="Century" w:hAnsi="Century"/>
        </w:rPr>
        <w:lastRenderedPageBreak/>
        <w:t>abroad, I will not only improve my language skills, but also learn about other cultures and broaden my horizons.</w:t>
      </w:r>
      <w:r w:rsidR="00A85219">
        <w:rPr>
          <w:rFonts w:ascii="Century" w:hAnsi="Century"/>
        </w:rPr>
        <w:t xml:space="preserve"> </w:t>
      </w:r>
      <w:r w:rsidR="00A85219" w:rsidRPr="00A85219">
        <w:rPr>
          <w:rFonts w:ascii="Century" w:hAnsi="Century"/>
        </w:rPr>
        <w:t xml:space="preserve">First of all, I believe that the most effective way to learn English is to put yourself in an environment where you will actually use English. At your study abroad destination, you will live using English every day. You will have to communicate in English in class, with your friends, when shopping, and when eating. </w:t>
      </w:r>
      <w:r w:rsidR="00A85219">
        <w:rPr>
          <w:rFonts w:ascii="Century" w:hAnsi="Century"/>
        </w:rPr>
        <w:t>I</w:t>
      </w:r>
      <w:r w:rsidR="00A85219" w:rsidRPr="00A85219">
        <w:rPr>
          <w:rFonts w:ascii="Century" w:hAnsi="Century"/>
        </w:rPr>
        <w:t xml:space="preserve"> believe that such daily use of English will naturally improve your vocabulary and </w:t>
      </w:r>
      <w:r w:rsidR="00A85219" w:rsidRPr="00A85219">
        <w:rPr>
          <w:rFonts w:ascii="Century" w:hAnsi="Century"/>
        </w:rPr>
        <w:t>pronunciation and</w:t>
      </w:r>
      <w:r w:rsidR="00A85219" w:rsidRPr="00A85219">
        <w:rPr>
          <w:rFonts w:ascii="Century" w:hAnsi="Century"/>
        </w:rPr>
        <w:t xml:space="preserve"> enable you to speak smoothly.</w:t>
      </w:r>
      <w:r w:rsidR="00A85219">
        <w:rPr>
          <w:rFonts w:ascii="Century" w:hAnsi="Century"/>
        </w:rPr>
        <w:t xml:space="preserve"> </w:t>
      </w:r>
    </w:p>
    <w:p w14:paraId="16A19B48" w14:textId="77777777" w:rsidR="00A85219" w:rsidRPr="00A85219" w:rsidRDefault="00A85219" w:rsidP="00A85219">
      <w:pPr>
        <w:rPr>
          <w:rFonts w:ascii="Century" w:hAnsi="Century"/>
        </w:rPr>
      </w:pPr>
    </w:p>
    <w:p w14:paraId="359FA662" w14:textId="45215382" w:rsidR="00331ADC" w:rsidRPr="00331ADC" w:rsidRDefault="00A85219" w:rsidP="00A85219">
      <w:pPr>
        <w:rPr>
          <w:rFonts w:ascii="Century" w:hAnsi="Century"/>
        </w:rPr>
      </w:pPr>
      <w:r w:rsidRPr="00A85219">
        <w:rPr>
          <w:rFonts w:ascii="Century" w:hAnsi="Century" w:hint="eastAsia"/>
        </w:rPr>
        <w:t>【</w:t>
      </w:r>
      <w:r w:rsidRPr="00A85219">
        <w:rPr>
          <w:rFonts w:ascii="Century" w:hAnsi="Century"/>
        </w:rPr>
        <w:t>2025/01/1</w:t>
      </w:r>
      <w:r>
        <w:rPr>
          <w:rFonts w:ascii="Century" w:hAnsi="Century"/>
        </w:rPr>
        <w:t>4</w:t>
      </w:r>
      <w:r w:rsidRPr="00A85219">
        <w:rPr>
          <w:rFonts w:ascii="Century" w:hAnsi="Century"/>
        </w:rPr>
        <w:t xml:space="preserve"> </w:t>
      </w:r>
      <w:r>
        <w:rPr>
          <w:rFonts w:ascii="Century" w:hAnsi="Century"/>
        </w:rPr>
        <w:t>2</w:t>
      </w:r>
      <w:r w:rsidRPr="00A85219">
        <w:rPr>
          <w:rFonts w:ascii="Century" w:hAnsi="Century"/>
        </w:rPr>
        <w:t>1:</w:t>
      </w:r>
      <w:r>
        <w:rPr>
          <w:rFonts w:ascii="Century" w:hAnsi="Century"/>
        </w:rPr>
        <w:t>11</w:t>
      </w:r>
      <w:r w:rsidRPr="00A85219">
        <w:rPr>
          <w:rFonts w:ascii="Century" w:hAnsi="Century"/>
        </w:rPr>
        <w:t xml:space="preserve"> </w:t>
      </w:r>
      <w:r w:rsidRPr="00A85219">
        <w:rPr>
          <w:rFonts w:ascii="Century" w:hAnsi="Century"/>
        </w:rPr>
        <w:t>本文</w:t>
      </w:r>
      <w:r>
        <w:rPr>
          <w:rFonts w:ascii="Century" w:hAnsi="Century"/>
        </w:rPr>
        <w:t>513</w:t>
      </w:r>
      <w:r w:rsidRPr="00A85219">
        <w:rPr>
          <w:rFonts w:ascii="Century" w:hAnsi="Century"/>
        </w:rPr>
        <w:t>語】</w:t>
      </w:r>
    </w:p>
    <w:sectPr w:rsidR="00331ADC" w:rsidRPr="00331A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DC"/>
    <w:rsid w:val="00331ADC"/>
    <w:rsid w:val="004E2429"/>
    <w:rsid w:val="005B2477"/>
    <w:rsid w:val="005C5282"/>
    <w:rsid w:val="00830EA3"/>
    <w:rsid w:val="00A85219"/>
    <w:rsid w:val="00E6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92D2E82"/>
  <w15:chartTrackingRefBased/>
  <w15:docId w15:val="{21E3B53D-A977-8C4B-B9C1-CEEDFB99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1A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1A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1AD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31A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1A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1A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1A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1A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1A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1A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1A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1AD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1A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1A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1A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1A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1A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1A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1A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1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A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1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ADC"/>
    <w:pPr>
      <w:spacing w:before="160" w:after="160"/>
      <w:jc w:val="center"/>
    </w:pPr>
    <w:rPr>
      <w:i/>
      <w:iCs/>
      <w:color w:val="404040" w:themeColor="text1" w:themeTint="BF"/>
    </w:rPr>
  </w:style>
  <w:style w:type="character" w:customStyle="1" w:styleId="a8">
    <w:name w:val="引用文 (文字)"/>
    <w:basedOn w:val="a0"/>
    <w:link w:val="a7"/>
    <w:uiPriority w:val="29"/>
    <w:rsid w:val="00331ADC"/>
    <w:rPr>
      <w:i/>
      <w:iCs/>
      <w:color w:val="404040" w:themeColor="text1" w:themeTint="BF"/>
    </w:rPr>
  </w:style>
  <w:style w:type="paragraph" w:styleId="a9">
    <w:name w:val="List Paragraph"/>
    <w:basedOn w:val="a"/>
    <w:uiPriority w:val="34"/>
    <w:qFormat/>
    <w:rsid w:val="00331ADC"/>
    <w:pPr>
      <w:ind w:left="720"/>
      <w:contextualSpacing/>
    </w:pPr>
  </w:style>
  <w:style w:type="character" w:styleId="21">
    <w:name w:val="Intense Emphasis"/>
    <w:basedOn w:val="a0"/>
    <w:uiPriority w:val="21"/>
    <w:qFormat/>
    <w:rsid w:val="00331ADC"/>
    <w:rPr>
      <w:i/>
      <w:iCs/>
      <w:color w:val="0F4761" w:themeColor="accent1" w:themeShade="BF"/>
    </w:rPr>
  </w:style>
  <w:style w:type="paragraph" w:styleId="22">
    <w:name w:val="Intense Quote"/>
    <w:basedOn w:val="a"/>
    <w:next w:val="a"/>
    <w:link w:val="23"/>
    <w:uiPriority w:val="30"/>
    <w:qFormat/>
    <w:rsid w:val="00331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1ADC"/>
    <w:rPr>
      <w:i/>
      <w:iCs/>
      <w:color w:val="0F4761" w:themeColor="accent1" w:themeShade="BF"/>
    </w:rPr>
  </w:style>
  <w:style w:type="character" w:styleId="24">
    <w:name w:val="Intense Reference"/>
    <w:basedOn w:val="a0"/>
    <w:uiPriority w:val="32"/>
    <w:qFormat/>
    <w:rsid w:val="00331A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S241220398</dc:creator>
  <cp:keywords/>
  <dc:description/>
  <cp:lastModifiedBy>S241220398</cp:lastModifiedBy>
  <cp:revision>2</cp:revision>
  <dcterms:created xsi:type="dcterms:W3CDTF">2025-01-14T12:22:00Z</dcterms:created>
  <dcterms:modified xsi:type="dcterms:W3CDTF">2025-01-14T12:22:00Z</dcterms:modified>
</cp:coreProperties>
</file>