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67B1" w14:textId="77777777" w:rsidR="00346830" w:rsidRDefault="009568F7">
      <w:pPr>
        <w:rPr>
          <w:sz w:val="28"/>
          <w:szCs w:val="28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sz w:val="28"/>
          <w:szCs w:val="28"/>
        </w:rPr>
        <w:t>Learning Eng</w:t>
      </w:r>
      <w:r w:rsidR="00346830">
        <w:rPr>
          <w:rFonts w:hint="eastAsia"/>
          <w:sz w:val="28"/>
          <w:szCs w:val="28"/>
        </w:rPr>
        <w:t xml:space="preserve">lish        </w:t>
      </w:r>
    </w:p>
    <w:p w14:paraId="5D139D84" w14:textId="27890527" w:rsidR="00346830" w:rsidRDefault="003D00E7">
      <w:pPr>
        <w:rPr>
          <w:szCs w:val="22"/>
        </w:rPr>
      </w:pPr>
      <w:r>
        <w:rPr>
          <w:rFonts w:hint="eastAsia"/>
          <w:szCs w:val="22"/>
        </w:rPr>
        <w:t xml:space="preserve">9S-17-2025-01-09                                         </w:t>
      </w:r>
      <w:r w:rsidR="00346830">
        <w:rPr>
          <w:rFonts w:hint="eastAsia"/>
          <w:szCs w:val="22"/>
        </w:rPr>
        <w:t xml:space="preserve"> Tomohiro Maruyama</w:t>
      </w:r>
    </w:p>
    <w:p w14:paraId="61C14DD0" w14:textId="095D1F37" w:rsidR="00ED7617" w:rsidRPr="0004590B" w:rsidRDefault="004D5302" w:rsidP="00ED7617">
      <w:pPr>
        <w:ind w:firstLineChars="250" w:firstLine="550"/>
        <w:rPr>
          <w:rFonts w:ascii="Century" w:hAnsi="Century"/>
          <w:szCs w:val="22"/>
        </w:rPr>
      </w:pPr>
      <w:r w:rsidRPr="0004590B">
        <w:rPr>
          <w:rFonts w:ascii="Century" w:hAnsi="Century"/>
          <w:szCs w:val="22"/>
        </w:rPr>
        <w:t>These days</w:t>
      </w:r>
      <w:r w:rsidR="0020107C" w:rsidRPr="0004590B">
        <w:rPr>
          <w:rFonts w:ascii="Century" w:hAnsi="Century"/>
          <w:szCs w:val="22"/>
        </w:rPr>
        <w:t>, in globalization,</w:t>
      </w:r>
      <w:r w:rsidRPr="0004590B">
        <w:rPr>
          <w:rFonts w:ascii="Century" w:hAnsi="Century"/>
          <w:szCs w:val="22"/>
        </w:rPr>
        <w:t xml:space="preserve"> learning English </w:t>
      </w:r>
      <w:r w:rsidR="005723EB" w:rsidRPr="0004590B">
        <w:rPr>
          <w:rFonts w:ascii="Century" w:hAnsi="Century"/>
          <w:szCs w:val="22"/>
        </w:rPr>
        <w:t>become</w:t>
      </w:r>
      <w:r w:rsidRPr="0004590B">
        <w:rPr>
          <w:rFonts w:ascii="Century" w:hAnsi="Century"/>
          <w:szCs w:val="22"/>
        </w:rPr>
        <w:t xml:space="preserve"> one of the most important skil</w:t>
      </w:r>
      <w:r w:rsidR="005723EB" w:rsidRPr="0004590B">
        <w:rPr>
          <w:rFonts w:ascii="Century" w:hAnsi="Century"/>
          <w:szCs w:val="22"/>
        </w:rPr>
        <w:t>ls to work in the world</w:t>
      </w:r>
      <w:r w:rsidR="005A278A" w:rsidRPr="0004590B">
        <w:rPr>
          <w:rFonts w:ascii="Century" w:hAnsi="Century"/>
          <w:szCs w:val="22"/>
        </w:rPr>
        <w:t>. However</w:t>
      </w:r>
      <w:r w:rsidR="005A1FF4" w:rsidRPr="0004590B">
        <w:rPr>
          <w:rFonts w:ascii="Century" w:hAnsi="Century"/>
          <w:szCs w:val="22"/>
        </w:rPr>
        <w:t>,</w:t>
      </w:r>
      <w:r w:rsidR="005A278A" w:rsidRPr="0004590B">
        <w:rPr>
          <w:rFonts w:ascii="Century" w:hAnsi="Century"/>
          <w:szCs w:val="22"/>
        </w:rPr>
        <w:t xml:space="preserve"> </w:t>
      </w:r>
      <w:r w:rsidR="004925C7" w:rsidRPr="0004590B">
        <w:rPr>
          <w:rFonts w:ascii="Century" w:hAnsi="Century"/>
          <w:szCs w:val="22"/>
        </w:rPr>
        <w:t xml:space="preserve">a lot of students </w:t>
      </w:r>
      <w:r w:rsidR="007F1061" w:rsidRPr="0004590B">
        <w:rPr>
          <w:rFonts w:ascii="Century" w:hAnsi="Century"/>
          <w:szCs w:val="22"/>
        </w:rPr>
        <w:t xml:space="preserve">cannot still talk with others in English like me. In fact, my parents </w:t>
      </w:r>
      <w:r w:rsidR="00B24E07" w:rsidRPr="0004590B">
        <w:rPr>
          <w:rFonts w:ascii="Century" w:hAnsi="Century"/>
          <w:szCs w:val="22"/>
        </w:rPr>
        <w:t>are English teacher in junior high school</w:t>
      </w:r>
      <w:r w:rsidR="004D28E7" w:rsidRPr="0004590B">
        <w:rPr>
          <w:rFonts w:ascii="Century" w:hAnsi="Century"/>
          <w:szCs w:val="22"/>
        </w:rPr>
        <w:t xml:space="preserve">, so most friends of mine </w:t>
      </w:r>
      <w:r w:rsidR="00980BEB" w:rsidRPr="0004590B">
        <w:rPr>
          <w:rFonts w:ascii="Century" w:hAnsi="Century"/>
          <w:szCs w:val="22"/>
        </w:rPr>
        <w:t xml:space="preserve">think that I am able to </w:t>
      </w:r>
      <w:r w:rsidR="006F1811" w:rsidRPr="0004590B">
        <w:rPr>
          <w:rFonts w:ascii="Century" w:hAnsi="Century"/>
          <w:szCs w:val="22"/>
        </w:rPr>
        <w:t>speak English well at first. However</w:t>
      </w:r>
      <w:r w:rsidR="00AC4621" w:rsidRPr="0004590B">
        <w:rPr>
          <w:rFonts w:ascii="Century" w:hAnsi="Century"/>
          <w:szCs w:val="22"/>
        </w:rPr>
        <w:t>, as you know, I cannot speak English fluently.</w:t>
      </w:r>
      <w:r w:rsidR="00AE3EA1" w:rsidRPr="0004590B">
        <w:rPr>
          <w:rFonts w:ascii="Century" w:hAnsi="Century"/>
          <w:szCs w:val="22"/>
        </w:rPr>
        <w:t xml:space="preserve"> So now I would like to </w:t>
      </w:r>
      <w:r w:rsidR="00615C70" w:rsidRPr="0004590B">
        <w:rPr>
          <w:rFonts w:ascii="Century" w:hAnsi="Century"/>
          <w:szCs w:val="22"/>
        </w:rPr>
        <w:t xml:space="preserve">think why my English skills </w:t>
      </w:r>
      <w:r w:rsidR="00ED7617" w:rsidRPr="0004590B">
        <w:rPr>
          <w:rFonts w:ascii="Century" w:hAnsi="Century"/>
          <w:szCs w:val="22"/>
        </w:rPr>
        <w:t xml:space="preserve">are terrible although </w:t>
      </w:r>
      <w:r w:rsidR="001D1A42" w:rsidRPr="0004590B">
        <w:rPr>
          <w:rFonts w:ascii="Century" w:hAnsi="Century"/>
          <w:szCs w:val="22"/>
        </w:rPr>
        <w:t>my parents are English teacher.</w:t>
      </w:r>
    </w:p>
    <w:p w14:paraId="7F532C52" w14:textId="77777777" w:rsidR="00932B40" w:rsidRDefault="001D1A42" w:rsidP="007B556D">
      <w:pPr>
        <w:rPr>
          <w:rFonts w:ascii="Century" w:hAnsi="Century"/>
        </w:rPr>
      </w:pPr>
      <w:r w:rsidRPr="0004590B">
        <w:rPr>
          <w:rFonts w:ascii="Century" w:hAnsi="Century"/>
        </w:rPr>
        <w:t xml:space="preserve">     </w:t>
      </w:r>
      <w:r w:rsidR="005A1FF4" w:rsidRPr="0004590B">
        <w:rPr>
          <w:rFonts w:ascii="Century" w:hAnsi="Century"/>
        </w:rPr>
        <w:t xml:space="preserve">The most basic reason </w:t>
      </w:r>
      <w:r w:rsidR="00D45969" w:rsidRPr="0004590B">
        <w:rPr>
          <w:rFonts w:ascii="Century" w:hAnsi="Century"/>
        </w:rPr>
        <w:t>is lack of conversation in English.</w:t>
      </w:r>
      <w:r w:rsidR="00A23198">
        <w:rPr>
          <w:rFonts w:ascii="Century" w:hAnsi="Century" w:hint="eastAsia"/>
        </w:rPr>
        <w:t xml:space="preserve"> I rarely talk with others in </w:t>
      </w:r>
      <w:r w:rsidR="004C3DAE">
        <w:rPr>
          <w:rFonts w:ascii="Century" w:hAnsi="Century" w:hint="eastAsia"/>
        </w:rPr>
        <w:t xml:space="preserve">English in my life. In this </w:t>
      </w:r>
      <w:r w:rsidR="00F8484D">
        <w:rPr>
          <w:rFonts w:ascii="Century" w:hAnsi="Century"/>
        </w:rPr>
        <w:t>semester</w:t>
      </w:r>
      <w:r w:rsidR="00F8484D">
        <w:rPr>
          <w:rFonts w:ascii="Century" w:hAnsi="Century" w:hint="eastAsia"/>
        </w:rPr>
        <w:t xml:space="preserve">, we take English talking lesson, tutorial English, </w:t>
      </w:r>
      <w:r w:rsidR="0010383B">
        <w:rPr>
          <w:rFonts w:ascii="Century" w:hAnsi="Century" w:hint="eastAsia"/>
        </w:rPr>
        <w:t xml:space="preserve">so in this class </w:t>
      </w:r>
      <w:r w:rsidR="00B41447">
        <w:rPr>
          <w:rFonts w:ascii="Century" w:hAnsi="Century" w:hint="eastAsia"/>
        </w:rPr>
        <w:t>my English doesn</w:t>
      </w:r>
      <w:r w:rsidR="00B41447">
        <w:rPr>
          <w:rFonts w:ascii="Century" w:hAnsi="Century"/>
        </w:rPr>
        <w:t>’</w:t>
      </w:r>
      <w:r w:rsidR="00B41447">
        <w:rPr>
          <w:rFonts w:ascii="Century" w:hAnsi="Century" w:hint="eastAsia"/>
        </w:rPr>
        <w:t xml:space="preserve">t come out </w:t>
      </w:r>
      <w:r w:rsidR="00E26875">
        <w:rPr>
          <w:rFonts w:ascii="Century" w:hAnsi="Century" w:hint="eastAsia"/>
        </w:rPr>
        <w:t xml:space="preserve">quickly and I cannot express my opinion </w:t>
      </w:r>
      <w:r w:rsidR="00A5405E">
        <w:rPr>
          <w:rFonts w:ascii="Century" w:hAnsi="Century" w:hint="eastAsia"/>
        </w:rPr>
        <w:t xml:space="preserve">enough. </w:t>
      </w:r>
      <w:r w:rsidR="0086063D">
        <w:rPr>
          <w:rFonts w:ascii="Century" w:hAnsi="Century" w:hint="eastAsia"/>
        </w:rPr>
        <w:t xml:space="preserve">Now what types of student </w:t>
      </w:r>
      <w:r w:rsidR="00642E26">
        <w:rPr>
          <w:rFonts w:ascii="Century" w:hAnsi="Century" w:hint="eastAsia"/>
        </w:rPr>
        <w:t xml:space="preserve">can talk in English fluently? </w:t>
      </w:r>
      <w:r w:rsidR="00186E40" w:rsidRPr="0004590B">
        <w:rPr>
          <w:rFonts w:ascii="Century" w:hAnsi="Century"/>
        </w:rPr>
        <w:t xml:space="preserve">A friend of mine </w:t>
      </w:r>
      <w:r w:rsidR="005F6015" w:rsidRPr="0004590B">
        <w:rPr>
          <w:rFonts w:ascii="Century" w:hAnsi="Century"/>
        </w:rPr>
        <w:t xml:space="preserve">can speak English very well because he took English cram school and </w:t>
      </w:r>
      <w:r w:rsidR="005207F8" w:rsidRPr="0004590B">
        <w:rPr>
          <w:rFonts w:ascii="Century" w:hAnsi="Century"/>
        </w:rPr>
        <w:t>talked</w:t>
      </w:r>
      <w:r w:rsidR="0007705A" w:rsidRPr="0004590B">
        <w:rPr>
          <w:rFonts w:ascii="Century" w:hAnsi="Century"/>
        </w:rPr>
        <w:t xml:space="preserve"> with others in English.</w:t>
      </w:r>
      <w:r w:rsidR="005C30F8">
        <w:rPr>
          <w:rFonts w:ascii="Century" w:hAnsi="Century" w:hint="eastAsia"/>
        </w:rPr>
        <w:t xml:space="preserve"> Other friend of mine </w:t>
      </w:r>
      <w:r w:rsidR="003C2FA7">
        <w:rPr>
          <w:rFonts w:ascii="Century" w:hAnsi="Century" w:hint="eastAsia"/>
        </w:rPr>
        <w:t>is a returnee.</w:t>
      </w:r>
      <w:r w:rsidR="005742FF">
        <w:rPr>
          <w:rFonts w:ascii="Century" w:hAnsi="Century" w:hint="eastAsia"/>
        </w:rPr>
        <w:t xml:space="preserve"> </w:t>
      </w:r>
      <w:r w:rsidR="003C2FA7">
        <w:rPr>
          <w:rFonts w:ascii="Century" w:hAnsi="Century" w:hint="eastAsia"/>
        </w:rPr>
        <w:t xml:space="preserve">He </w:t>
      </w:r>
      <w:r w:rsidR="00507586">
        <w:rPr>
          <w:rFonts w:ascii="Century" w:hAnsi="Century" w:hint="eastAsia"/>
        </w:rPr>
        <w:t>lived in foreign country in junior high sc</w:t>
      </w:r>
      <w:r w:rsidR="005742FF">
        <w:rPr>
          <w:rFonts w:ascii="Century" w:hAnsi="Century" w:hint="eastAsia"/>
        </w:rPr>
        <w:t>h</w:t>
      </w:r>
      <w:r w:rsidR="00507586">
        <w:rPr>
          <w:rFonts w:ascii="Century" w:hAnsi="Century" w:hint="eastAsia"/>
        </w:rPr>
        <w:t>ool</w:t>
      </w:r>
      <w:r w:rsidR="005742FF">
        <w:rPr>
          <w:rFonts w:ascii="Century" w:hAnsi="Century" w:hint="eastAsia"/>
        </w:rPr>
        <w:t xml:space="preserve">. </w:t>
      </w:r>
      <w:r w:rsidR="001F6B35">
        <w:rPr>
          <w:rFonts w:ascii="Century" w:hAnsi="Century" w:hint="eastAsia"/>
        </w:rPr>
        <w:t xml:space="preserve">He </w:t>
      </w:r>
      <w:r w:rsidR="006943D7">
        <w:rPr>
          <w:rFonts w:ascii="Century" w:hAnsi="Century" w:hint="eastAsia"/>
        </w:rPr>
        <w:t xml:space="preserve">also had a lot of </w:t>
      </w:r>
      <w:r w:rsidR="006943D7">
        <w:rPr>
          <w:rFonts w:ascii="Century" w:hAnsi="Century"/>
        </w:rPr>
        <w:t>opportunities</w:t>
      </w:r>
      <w:r w:rsidR="006943D7">
        <w:rPr>
          <w:rFonts w:ascii="Century" w:hAnsi="Century" w:hint="eastAsia"/>
        </w:rPr>
        <w:t xml:space="preserve"> to talk with </w:t>
      </w:r>
      <w:r w:rsidR="00CF06D8">
        <w:rPr>
          <w:rFonts w:ascii="Century" w:hAnsi="Century" w:hint="eastAsia"/>
        </w:rPr>
        <w:t>people in foreign country. In order to speak English</w:t>
      </w:r>
      <w:r w:rsidR="006E09D7">
        <w:rPr>
          <w:rFonts w:ascii="Century" w:hAnsi="Century" w:hint="eastAsia"/>
        </w:rPr>
        <w:t xml:space="preserve">, </w:t>
      </w:r>
      <w:r w:rsidR="00C865E0">
        <w:rPr>
          <w:rFonts w:ascii="Century" w:hAnsi="Century" w:hint="eastAsia"/>
        </w:rPr>
        <w:t xml:space="preserve">taking many conversation </w:t>
      </w:r>
      <w:r w:rsidR="00C865E0">
        <w:rPr>
          <w:rFonts w:ascii="Century" w:hAnsi="Century"/>
        </w:rPr>
        <w:t>with</w:t>
      </w:r>
      <w:r w:rsidR="00C865E0">
        <w:rPr>
          <w:rFonts w:ascii="Century" w:hAnsi="Century" w:hint="eastAsia"/>
        </w:rPr>
        <w:t xml:space="preserve"> others in English is </w:t>
      </w:r>
      <w:r w:rsidR="00ED2F9C">
        <w:rPr>
          <w:rFonts w:ascii="Century" w:hAnsi="Century" w:hint="eastAsia"/>
        </w:rPr>
        <w:t xml:space="preserve">an important </w:t>
      </w:r>
      <w:r w:rsidR="00ED2F9C">
        <w:rPr>
          <w:rFonts w:ascii="Century" w:hAnsi="Century"/>
        </w:rPr>
        <w:t>Essenes</w:t>
      </w:r>
      <w:r w:rsidR="00ED2F9C">
        <w:rPr>
          <w:rFonts w:ascii="Century" w:hAnsi="Century" w:hint="eastAsia"/>
        </w:rPr>
        <w:t>.</w:t>
      </w:r>
    </w:p>
    <w:p w14:paraId="3EEE4BC9" w14:textId="3B71039E" w:rsidR="0047402F" w:rsidRDefault="00524F85" w:rsidP="001D10EB">
      <w:pPr>
        <w:ind w:firstLineChars="250" w:firstLine="550"/>
        <w:rPr>
          <w:rFonts w:ascii="Century" w:hAnsi="Century"/>
        </w:rPr>
      </w:pPr>
      <w:r>
        <w:rPr>
          <w:rFonts w:ascii="Century" w:hAnsi="Century" w:hint="eastAsia"/>
        </w:rPr>
        <w:t xml:space="preserve">Only learning English </w:t>
      </w:r>
      <w:r>
        <w:rPr>
          <w:rFonts w:ascii="Century" w:hAnsi="Century"/>
        </w:rPr>
        <w:t>Grammer</w:t>
      </w:r>
      <w:r>
        <w:rPr>
          <w:rFonts w:ascii="Century" w:hAnsi="Century" w:hint="eastAsia"/>
        </w:rPr>
        <w:t xml:space="preserve"> is also</w:t>
      </w:r>
      <w:r w:rsidR="00730D2D">
        <w:rPr>
          <w:rFonts w:ascii="Century" w:hAnsi="Century" w:hint="eastAsia"/>
        </w:rPr>
        <w:t xml:space="preserve"> the reason of it.</w:t>
      </w:r>
      <w:r w:rsidR="0047402F">
        <w:rPr>
          <w:rFonts w:ascii="Century" w:hAnsi="Century" w:hint="eastAsia"/>
        </w:rPr>
        <w:t xml:space="preserve"> </w:t>
      </w:r>
      <w:r w:rsidR="0047402F" w:rsidRPr="0047402F">
        <w:rPr>
          <w:rFonts w:ascii="Century" w:hAnsi="Century"/>
        </w:rPr>
        <w:t xml:space="preserve">In order to pass the entrance exams, we have studied English a lot. However these learning were just </w:t>
      </w:r>
      <w:proofErr w:type="spellStart"/>
      <w:r w:rsidR="0047402F" w:rsidRPr="0047402F">
        <w:rPr>
          <w:rFonts w:ascii="Century" w:hAnsi="Century"/>
        </w:rPr>
        <w:t>grammer</w:t>
      </w:r>
      <w:proofErr w:type="spellEnd"/>
      <w:r w:rsidR="0047402F" w:rsidRPr="0047402F">
        <w:rPr>
          <w:rFonts w:ascii="Century" w:hAnsi="Century"/>
        </w:rPr>
        <w:t>. Not for the talking.</w:t>
      </w:r>
      <w:r w:rsidR="0043335A">
        <w:rPr>
          <w:rFonts w:ascii="Century" w:hAnsi="Century" w:hint="eastAsia"/>
        </w:rPr>
        <w:t xml:space="preserve"> </w:t>
      </w:r>
      <w:r w:rsidR="006E4010">
        <w:rPr>
          <w:rFonts w:ascii="Century" w:hAnsi="Century"/>
        </w:rPr>
        <w:t>Because of</w:t>
      </w:r>
      <w:r w:rsidR="006E4010">
        <w:rPr>
          <w:rFonts w:ascii="Century" w:hAnsi="Century" w:hint="eastAsia"/>
        </w:rPr>
        <w:t xml:space="preserve"> this, </w:t>
      </w:r>
      <w:r w:rsidR="006D575C">
        <w:rPr>
          <w:rFonts w:ascii="Century" w:hAnsi="Century" w:hint="eastAsia"/>
        </w:rPr>
        <w:t xml:space="preserve">I think that </w:t>
      </w:r>
      <w:r w:rsidR="006E4010">
        <w:rPr>
          <w:rFonts w:ascii="Century" w:hAnsi="Century" w:hint="eastAsia"/>
        </w:rPr>
        <w:t xml:space="preserve">we have some problems </w:t>
      </w:r>
      <w:r w:rsidR="006D575C">
        <w:rPr>
          <w:rFonts w:ascii="Century" w:hAnsi="Century" w:hint="eastAsia"/>
        </w:rPr>
        <w:t>about speaking English.</w:t>
      </w:r>
      <w:r w:rsidR="00B24745" w:rsidRPr="00B24745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 xml:space="preserve"> </w:t>
      </w:r>
      <w:r w:rsidR="00B24745" w:rsidRPr="00B24745">
        <w:rPr>
          <w:rFonts w:ascii="Century" w:hAnsi="Century"/>
        </w:rPr>
        <w:t>Lack of practical skills</w:t>
      </w:r>
      <w:r w:rsidR="007B556D">
        <w:rPr>
          <w:rFonts w:ascii="Century" w:hAnsi="Century" w:hint="eastAsia"/>
        </w:rPr>
        <w:t xml:space="preserve"> is one of the problems of it.</w:t>
      </w:r>
      <w:r w:rsidR="00B24745" w:rsidRPr="00B24745">
        <w:rPr>
          <w:rFonts w:ascii="Century" w:hAnsi="Century"/>
        </w:rPr>
        <w:t xml:space="preserve"> Knowing grammar doesn't always translate to using it effectively in conversations or writing.</w:t>
      </w:r>
      <w:r w:rsidR="00932B40">
        <w:rPr>
          <w:rFonts w:ascii="Century" w:hAnsi="Century" w:hint="eastAsia"/>
        </w:rPr>
        <w:t xml:space="preserve"> </w:t>
      </w:r>
      <w:r w:rsidR="00B24745" w:rsidRPr="00B24745">
        <w:rPr>
          <w:rFonts w:ascii="Century" w:hAnsi="Century"/>
        </w:rPr>
        <w:t>Poor communication ability</w:t>
      </w:r>
      <w:r w:rsidR="00932B40">
        <w:rPr>
          <w:rFonts w:ascii="Century" w:hAnsi="Century" w:hint="eastAsia"/>
        </w:rPr>
        <w:t xml:space="preserve"> is second thing of it.</w:t>
      </w:r>
      <w:r w:rsidR="00B24745" w:rsidRPr="00B24745">
        <w:rPr>
          <w:rFonts w:ascii="Century" w:hAnsi="Century"/>
        </w:rPr>
        <w:t xml:space="preserve"> Insufficient practice in listening and speaking makes natural interactions challenging.</w:t>
      </w:r>
      <w:r w:rsidR="007C1234">
        <w:rPr>
          <w:rFonts w:ascii="Century" w:hAnsi="Century" w:hint="eastAsia"/>
        </w:rPr>
        <w:t xml:space="preserve"> </w:t>
      </w:r>
      <w:r w:rsidR="00B24745" w:rsidRPr="00B24745">
        <w:rPr>
          <w:rFonts w:ascii="Century" w:hAnsi="Century"/>
        </w:rPr>
        <w:t>Decreased motivation</w:t>
      </w:r>
      <w:r w:rsidR="00F26C27">
        <w:rPr>
          <w:rFonts w:ascii="Century" w:hAnsi="Century" w:hint="eastAsia"/>
        </w:rPr>
        <w:t xml:space="preserve"> is the most </w:t>
      </w:r>
      <w:r w:rsidR="004B3AE8">
        <w:rPr>
          <w:rFonts w:ascii="Century" w:hAnsi="Century" w:hint="eastAsia"/>
        </w:rPr>
        <w:t>serious problem</w:t>
      </w:r>
      <w:r w:rsidR="00410B31">
        <w:rPr>
          <w:rFonts w:ascii="Century" w:hAnsi="Century" w:hint="eastAsia"/>
        </w:rPr>
        <w:t>.</w:t>
      </w:r>
      <w:r w:rsidR="00B24745" w:rsidRPr="00B24745">
        <w:rPr>
          <w:rFonts w:ascii="Century" w:hAnsi="Century"/>
        </w:rPr>
        <w:t xml:space="preserve"> Focusing only on grammar can make learning monotonous, lowering enthusiasm.</w:t>
      </w:r>
      <w:r w:rsidR="00410B31">
        <w:rPr>
          <w:rFonts w:ascii="Century" w:hAnsi="Century" w:hint="eastAsia"/>
        </w:rPr>
        <w:t xml:space="preserve"> </w:t>
      </w:r>
      <w:r w:rsidR="001B5A79">
        <w:rPr>
          <w:rFonts w:ascii="Century" w:hAnsi="Century" w:hint="eastAsia"/>
        </w:rPr>
        <w:t>It is said that b</w:t>
      </w:r>
      <w:r w:rsidR="00B24745" w:rsidRPr="00B24745">
        <w:rPr>
          <w:rFonts w:ascii="Century" w:hAnsi="Century"/>
        </w:rPr>
        <w:t>alancing grammar, practical usage, and cultural understanding is essential for effective language learning.</w:t>
      </w:r>
      <w:r w:rsidR="001B5A79">
        <w:rPr>
          <w:rFonts w:ascii="Century" w:hAnsi="Century" w:hint="eastAsia"/>
        </w:rPr>
        <w:t xml:space="preserve"> In terms of these </w:t>
      </w:r>
      <w:r w:rsidR="00A0517B">
        <w:rPr>
          <w:rFonts w:ascii="Century" w:hAnsi="Century" w:hint="eastAsia"/>
        </w:rPr>
        <w:t>aspects, i</w:t>
      </w:r>
      <w:r w:rsidR="0047402F" w:rsidRPr="0047402F">
        <w:rPr>
          <w:rFonts w:ascii="Century" w:hAnsi="Century"/>
        </w:rPr>
        <w:t>t is said that this is weakness of English education in Japan</w:t>
      </w:r>
      <w:r w:rsidR="00A0517B">
        <w:rPr>
          <w:rFonts w:ascii="Century" w:hAnsi="Century" w:hint="eastAsia"/>
        </w:rPr>
        <w:t xml:space="preserve">. </w:t>
      </w:r>
      <w:r w:rsidR="00D1567A">
        <w:rPr>
          <w:rFonts w:ascii="Century" w:hAnsi="Century" w:hint="eastAsia"/>
        </w:rPr>
        <w:t>I also apply to this example</w:t>
      </w:r>
      <w:r w:rsidR="001D10EB">
        <w:rPr>
          <w:rFonts w:ascii="Century" w:hAnsi="Century" w:hint="eastAsia"/>
        </w:rPr>
        <w:t>.</w:t>
      </w:r>
    </w:p>
    <w:p w14:paraId="12F4A040" w14:textId="46DDB48E" w:rsidR="0047402F" w:rsidRPr="0047402F" w:rsidRDefault="002C6EF0" w:rsidP="00B5554E">
      <w:pPr>
        <w:ind w:firstLineChars="250" w:firstLine="550"/>
        <w:rPr>
          <w:rFonts w:ascii="Century" w:hAnsi="Century" w:hint="eastAsia"/>
        </w:rPr>
      </w:pPr>
      <w:r>
        <w:rPr>
          <w:rFonts w:ascii="Century" w:hAnsi="Century" w:hint="eastAsia"/>
        </w:rPr>
        <w:lastRenderedPageBreak/>
        <w:t xml:space="preserve">In order to speak English frequently, what </w:t>
      </w:r>
      <w:r w:rsidR="001F57F7">
        <w:rPr>
          <w:rFonts w:ascii="Century" w:hAnsi="Century" w:hint="eastAsia"/>
        </w:rPr>
        <w:t>should we do?</w:t>
      </w:r>
      <w:r w:rsidR="00A62F6C">
        <w:rPr>
          <w:rFonts w:ascii="Century" w:hAnsi="Century" w:hint="eastAsia"/>
        </w:rPr>
        <w:t xml:space="preserve"> I suggest some solution and </w:t>
      </w:r>
      <w:r w:rsidR="002D514B">
        <w:rPr>
          <w:rFonts w:ascii="Century" w:hAnsi="Century" w:hint="eastAsia"/>
        </w:rPr>
        <w:t xml:space="preserve">tips. I believe that </w:t>
      </w:r>
      <w:r w:rsidR="00E63548">
        <w:rPr>
          <w:rFonts w:ascii="Century" w:hAnsi="Century" w:hint="eastAsia"/>
        </w:rPr>
        <w:t xml:space="preserve">be afraid of making mistakes is </w:t>
      </w:r>
      <w:r w:rsidR="005B3D67">
        <w:rPr>
          <w:rFonts w:ascii="Century" w:hAnsi="Century" w:hint="eastAsia"/>
        </w:rPr>
        <w:t>very bad for learning, so don</w:t>
      </w:r>
      <w:r w:rsidR="005B3D67">
        <w:rPr>
          <w:rFonts w:ascii="Century" w:hAnsi="Century"/>
        </w:rPr>
        <w:t>’</w:t>
      </w:r>
      <w:r w:rsidR="005B3D67">
        <w:rPr>
          <w:rFonts w:ascii="Century" w:hAnsi="Century" w:hint="eastAsia"/>
        </w:rPr>
        <w:t>t be afraid</w:t>
      </w:r>
      <w:r w:rsidR="00F1177B">
        <w:rPr>
          <w:rFonts w:ascii="Century" w:hAnsi="Century" w:hint="eastAsia"/>
        </w:rPr>
        <w:t xml:space="preserve">. </w:t>
      </w:r>
      <w:r w:rsidR="00F1177B" w:rsidRPr="00F1177B">
        <w:rPr>
          <w:rFonts w:ascii="Century" w:hAnsi="Century"/>
        </w:rPr>
        <w:t>Don’t worry too much about perfect grammar or pronunciation. Actively speaking and learning from mistakes will naturally lead to improvement.</w:t>
      </w:r>
      <w:r w:rsidR="00774D22">
        <w:rPr>
          <w:rFonts w:ascii="Century" w:hAnsi="Century" w:hint="eastAsia"/>
        </w:rPr>
        <w:t xml:space="preserve"> And not only this</w:t>
      </w:r>
      <w:r w:rsidR="008E3C9B">
        <w:rPr>
          <w:rFonts w:ascii="Century" w:hAnsi="Century" w:hint="eastAsia"/>
        </w:rPr>
        <w:t xml:space="preserve"> but also developing your listening skills </w:t>
      </w:r>
      <w:r w:rsidR="00AC0457">
        <w:rPr>
          <w:rFonts w:ascii="Century" w:hAnsi="Century" w:hint="eastAsia"/>
        </w:rPr>
        <w:t>improve English skills.</w:t>
      </w:r>
      <w:r w:rsidR="00B5554E">
        <w:rPr>
          <w:rFonts w:ascii="Century" w:hAnsi="Century" w:hint="eastAsia"/>
        </w:rPr>
        <w:t xml:space="preserve"> </w:t>
      </w:r>
      <w:r w:rsidR="00B5554E" w:rsidRPr="00B5554E">
        <w:rPr>
          <w:rFonts w:ascii="Century" w:hAnsi="Century"/>
        </w:rPr>
        <w:t>Strengthening your listening ability helps you learn natural expressions and pronunciation. Use movies, podcasts, and everyday conversations to get your ears accustomed to English.</w:t>
      </w:r>
      <w:r w:rsidR="00B5554E">
        <w:rPr>
          <w:rFonts w:ascii="Century" w:hAnsi="Century" w:hint="eastAsia"/>
        </w:rPr>
        <w:t xml:space="preserve"> </w:t>
      </w:r>
      <w:r w:rsidR="0029723F">
        <w:rPr>
          <w:rFonts w:ascii="Century" w:hAnsi="Century" w:hint="eastAsia"/>
        </w:rPr>
        <w:t xml:space="preserve">Finally, I heard that learning </w:t>
      </w:r>
      <w:r w:rsidR="00C43A65">
        <w:rPr>
          <w:rFonts w:ascii="Century" w:hAnsi="Century" w:hint="eastAsia"/>
        </w:rPr>
        <w:t xml:space="preserve">practical phrases is also good for speaking. </w:t>
      </w:r>
      <w:r w:rsidR="008833F6" w:rsidRPr="008833F6">
        <w:rPr>
          <w:rFonts w:ascii="Century" w:hAnsi="Century"/>
        </w:rPr>
        <w:t>Make it a habit to engage with English every day, even just a little. Incorporate topics that interest you to maintain motivation and make learning enjoyable.</w:t>
      </w:r>
    </w:p>
    <w:p w14:paraId="10A661B3" w14:textId="6C94BDF1" w:rsidR="001814F9" w:rsidRPr="0047402F" w:rsidRDefault="001814F9" w:rsidP="0004590B">
      <w:pPr>
        <w:rPr>
          <w:rFonts w:ascii="Century" w:hAnsi="Century" w:hint="eastAsia"/>
        </w:rPr>
      </w:pPr>
    </w:p>
    <w:p w14:paraId="5F17F851" w14:textId="77777777" w:rsidR="00ED2F9C" w:rsidRDefault="00ED2F9C" w:rsidP="0004590B">
      <w:pPr>
        <w:rPr>
          <w:rFonts w:ascii="Century" w:hAnsi="Century"/>
        </w:rPr>
      </w:pPr>
    </w:p>
    <w:p w14:paraId="2DF57062" w14:textId="36EBA3DC" w:rsidR="003C2FA7" w:rsidRDefault="00313CD3" w:rsidP="0004590B">
      <w:pPr>
        <w:rPr>
          <w:rFonts w:ascii="Century" w:hAnsi="Century"/>
        </w:rPr>
      </w:pPr>
      <w:r>
        <w:rPr>
          <w:rFonts w:ascii="Century" w:hAnsi="Century" w:hint="eastAsia"/>
        </w:rPr>
        <w:t>2025/01/09  16:36</w:t>
      </w:r>
      <w:r w:rsidR="00871D49">
        <w:rPr>
          <w:rFonts w:ascii="Century" w:hAnsi="Century" w:hint="eastAsia"/>
        </w:rPr>
        <w:t xml:space="preserve"> </w:t>
      </w:r>
      <w:r w:rsidR="00ED2F9C">
        <w:rPr>
          <w:rFonts w:ascii="Century" w:hAnsi="Century" w:hint="eastAsia"/>
        </w:rPr>
        <w:t xml:space="preserve"> </w:t>
      </w:r>
    </w:p>
    <w:p w14:paraId="6C068512" w14:textId="08DC8D2A" w:rsidR="008833F6" w:rsidRPr="0004590B" w:rsidRDefault="008833F6" w:rsidP="0004590B">
      <w:pPr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2025/01/16  </w:t>
      </w:r>
      <w:r w:rsidR="00703F00">
        <w:rPr>
          <w:rFonts w:ascii="Century" w:hAnsi="Century" w:hint="eastAsia"/>
        </w:rPr>
        <w:t xml:space="preserve">11:42 493words </w:t>
      </w:r>
    </w:p>
    <w:sectPr w:rsidR="008833F6" w:rsidRPr="000459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E27DB"/>
    <w:multiLevelType w:val="hybridMultilevel"/>
    <w:tmpl w:val="78DAD114"/>
    <w:lvl w:ilvl="0" w:tplc="95FEC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69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E1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85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09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61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AE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A1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4E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5E056EA"/>
    <w:multiLevelType w:val="multilevel"/>
    <w:tmpl w:val="2268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2872624">
    <w:abstractNumId w:val="0"/>
  </w:num>
  <w:num w:numId="2" w16cid:durableId="410544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73"/>
    <w:rsid w:val="0004590B"/>
    <w:rsid w:val="0007705A"/>
    <w:rsid w:val="0010383B"/>
    <w:rsid w:val="001814F9"/>
    <w:rsid w:val="00186E40"/>
    <w:rsid w:val="001B5A79"/>
    <w:rsid w:val="001D10EB"/>
    <w:rsid w:val="001D1A42"/>
    <w:rsid w:val="001F57F7"/>
    <w:rsid w:val="001F6B35"/>
    <w:rsid w:val="0020107C"/>
    <w:rsid w:val="0029723F"/>
    <w:rsid w:val="002C6EF0"/>
    <w:rsid w:val="002D514B"/>
    <w:rsid w:val="002E129E"/>
    <w:rsid w:val="00313CD3"/>
    <w:rsid w:val="00346830"/>
    <w:rsid w:val="003C2FA7"/>
    <w:rsid w:val="003D00E7"/>
    <w:rsid w:val="00410B31"/>
    <w:rsid w:val="0043335A"/>
    <w:rsid w:val="0047402F"/>
    <w:rsid w:val="004925C7"/>
    <w:rsid w:val="004B3AE8"/>
    <w:rsid w:val="004C3DAE"/>
    <w:rsid w:val="004D28D4"/>
    <w:rsid w:val="004D28E7"/>
    <w:rsid w:val="004D5302"/>
    <w:rsid w:val="004D5FA6"/>
    <w:rsid w:val="00507586"/>
    <w:rsid w:val="0051383B"/>
    <w:rsid w:val="005207F8"/>
    <w:rsid w:val="00524F85"/>
    <w:rsid w:val="005723EB"/>
    <w:rsid w:val="005742FF"/>
    <w:rsid w:val="005A1FF4"/>
    <w:rsid w:val="005A278A"/>
    <w:rsid w:val="005B3D67"/>
    <w:rsid w:val="005C30F8"/>
    <w:rsid w:val="005F6015"/>
    <w:rsid w:val="00615C70"/>
    <w:rsid w:val="00642E26"/>
    <w:rsid w:val="006943D7"/>
    <w:rsid w:val="006D575C"/>
    <w:rsid w:val="006E09D7"/>
    <w:rsid w:val="006E4010"/>
    <w:rsid w:val="006F1811"/>
    <w:rsid w:val="00703F00"/>
    <w:rsid w:val="00730D2D"/>
    <w:rsid w:val="00774D22"/>
    <w:rsid w:val="007B556D"/>
    <w:rsid w:val="007C1234"/>
    <w:rsid w:val="007F1061"/>
    <w:rsid w:val="0086063D"/>
    <w:rsid w:val="00871D49"/>
    <w:rsid w:val="008833F6"/>
    <w:rsid w:val="008E3C9B"/>
    <w:rsid w:val="00932B40"/>
    <w:rsid w:val="009568F7"/>
    <w:rsid w:val="00980BEB"/>
    <w:rsid w:val="00A0517B"/>
    <w:rsid w:val="00A23198"/>
    <w:rsid w:val="00A37977"/>
    <w:rsid w:val="00A5405E"/>
    <w:rsid w:val="00A62F6C"/>
    <w:rsid w:val="00AA0865"/>
    <w:rsid w:val="00AC0457"/>
    <w:rsid w:val="00AC4621"/>
    <w:rsid w:val="00AE3EA1"/>
    <w:rsid w:val="00B24745"/>
    <w:rsid w:val="00B24E07"/>
    <w:rsid w:val="00B41447"/>
    <w:rsid w:val="00B5554E"/>
    <w:rsid w:val="00B73773"/>
    <w:rsid w:val="00C03D7D"/>
    <w:rsid w:val="00C43A65"/>
    <w:rsid w:val="00C865E0"/>
    <w:rsid w:val="00CE24A5"/>
    <w:rsid w:val="00CF06D8"/>
    <w:rsid w:val="00D1567A"/>
    <w:rsid w:val="00D45969"/>
    <w:rsid w:val="00E26875"/>
    <w:rsid w:val="00E63548"/>
    <w:rsid w:val="00ED2F9C"/>
    <w:rsid w:val="00ED7617"/>
    <w:rsid w:val="00F1177B"/>
    <w:rsid w:val="00F26C27"/>
    <w:rsid w:val="00F8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9DADD"/>
  <w15:chartTrackingRefBased/>
  <w15:docId w15:val="{DFB1682A-66F3-4D9F-8869-36C2A18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90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90B"/>
    <w:pPr>
      <w:widowControl w:val="0"/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04590B"/>
    <w:rPr>
      <w:rFonts w:asciiTheme="majorHAnsi" w:eastAsiaTheme="majorEastAsia" w:hAnsiTheme="majorHAnsi" w:cstheme="majorBidi"/>
      <w:sz w:val="24"/>
    </w:rPr>
  </w:style>
  <w:style w:type="paragraph" w:styleId="a4">
    <w:name w:val="List Paragraph"/>
    <w:basedOn w:val="a"/>
    <w:uiPriority w:val="34"/>
    <w:qFormat/>
    <w:rsid w:val="0047402F"/>
    <w:pPr>
      <w:widowControl/>
      <w:spacing w:after="0" w:line="240" w:lineRule="auto"/>
      <w:ind w:left="720"/>
      <w:contextualSpacing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Web">
    <w:name w:val="Normal (Web)"/>
    <w:basedOn w:val="a"/>
    <w:uiPriority w:val="99"/>
    <w:semiHidden/>
    <w:unhideWhenUsed/>
    <w:rsid w:val="00B5554E"/>
    <w:rPr>
      <w:rFonts w:ascii="Times New Roman" w:hAnsi="Times New Roman" w:cs="Times New Roman"/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8833F6"/>
  </w:style>
  <w:style w:type="character" w:customStyle="1" w:styleId="a6">
    <w:name w:val="日付 (文字)"/>
    <w:basedOn w:val="a0"/>
    <w:link w:val="a5"/>
    <w:uiPriority w:val="99"/>
    <w:semiHidden/>
    <w:rsid w:val="0088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495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12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智大 丸山</dc:creator>
  <cp:keywords/>
  <dc:description/>
  <cp:lastModifiedBy>智大 丸山</cp:lastModifiedBy>
  <cp:revision>85</cp:revision>
  <dcterms:created xsi:type="dcterms:W3CDTF">2025-01-09T07:01:00Z</dcterms:created>
  <dcterms:modified xsi:type="dcterms:W3CDTF">2025-01-16T02:43:00Z</dcterms:modified>
</cp:coreProperties>
</file>